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8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948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948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948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948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948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948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“07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/23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  <w:u w:val="single"/>
        </w:rPr>
      </w:r>
      <w:r>
        <w:rPr>
          <w:sz w:val="28"/>
          <w:szCs w:val="28"/>
        </w:rPr>
      </w:r>
    </w:p>
    <w:p>
      <w:pPr>
        <w:pStyle w:val="94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8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8"/>
        <w:jc w:val="center"/>
        <w:spacing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перечне и формах документов, в том числе в машиночитаемом виде, представляемых 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избирательн</w:t>
      </w:r>
      <w:r>
        <w:rPr>
          <w:b/>
          <w:bCs/>
          <w:sz w:val="28"/>
          <w:szCs w:val="28"/>
        </w:rPr>
        <w:t xml:space="preserve">ые</w:t>
      </w:r>
      <w:r>
        <w:rPr>
          <w:b/>
          <w:bCs/>
          <w:sz w:val="28"/>
          <w:szCs w:val="28"/>
        </w:rPr>
        <w:t xml:space="preserve"> комисси</w:t>
      </w:r>
      <w:r>
        <w:rPr>
          <w:b/>
          <w:bCs/>
          <w:sz w:val="28"/>
          <w:szCs w:val="28"/>
        </w:rPr>
        <w:t xml:space="preserve">и</w:t>
      </w:r>
      <w:r>
        <w:rPr>
          <w:b/>
          <w:bCs/>
          <w:sz w:val="28"/>
          <w:szCs w:val="28"/>
        </w:rPr>
        <w:t xml:space="preserve"> при выдвижении кандидатов и назначении уполномоченных представителей и доверенных лиц на дополнительных выборах депутатов </w:t>
      </w:r>
      <w:r>
        <w:rPr>
          <w:b/>
          <w:sz w:val="28"/>
          <w:szCs w:val="28"/>
        </w:rPr>
        <w:t xml:space="preserve">Совета депутатов муниципального округа Воротынский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Нижегородской области второго созыва</w:t>
      </w:r>
      <w:r>
        <w:rPr>
          <w:b/>
          <w:sz w:val="28"/>
          <w:szCs w:val="28"/>
        </w:rPr>
        <w:t xml:space="preserve"> по одномандатным избирательным округам №9 и №12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назначенных на</w:t>
      </w:r>
      <w:r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 сентября 2026</w:t>
      </w:r>
      <w:r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8"/>
        <w:ind w:firstLine="709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соответствии со статьями </w:t>
      </w:r>
      <w:r>
        <w:rPr>
          <w:sz w:val="28"/>
          <w:szCs w:val="28"/>
        </w:rPr>
        <w:t xml:space="preserve">15, 25, </w:t>
      </w:r>
      <w:r>
        <w:rPr>
          <w:sz w:val="28"/>
          <w:szCs w:val="28"/>
        </w:rPr>
        <w:t xml:space="preserve">26, 27, 38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Нижегородской области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6 сентября 2007 года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108-З «О выборах депутатов представительных органов муниципальных образований в Нижегородской области» </w:t>
      </w:r>
      <w:r>
        <w:rPr>
          <w:sz w:val="28"/>
          <w:szCs w:val="28"/>
        </w:rPr>
        <w:t xml:space="preserve">территориальная </w:t>
      </w:r>
      <w:r>
        <w:rPr>
          <w:sz w:val="28"/>
          <w:szCs w:val="28"/>
        </w:rPr>
        <w:t xml:space="preserve">избирательная комисси</w:t>
      </w:r>
      <w:r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комиссия муниципальн</w:t>
      </w:r>
      <w:r>
        <w:rPr>
          <w:sz w:val="28"/>
          <w:szCs w:val="28"/>
        </w:rPr>
        <w:t xml:space="preserve">ого округа Воротынский Нижегородской области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ПОСТАНОВЛЯЕТ: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  <w:rPr>
          <w:color w:val="0000ff"/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color w:val="0000ff"/>
          <w:sz w:val="28"/>
          <w:szCs w:val="28"/>
        </w:rPr>
      </w:r>
      <w:r>
        <w:rPr>
          <w:color w:val="0000ff"/>
          <w:sz w:val="28"/>
          <w:szCs w:val="28"/>
        </w:rPr>
      </w:r>
    </w:p>
    <w:p>
      <w:pPr>
        <w:pStyle w:val="928"/>
        <w:numPr>
          <w:ilvl w:val="0"/>
          <w:numId w:val="7"/>
        </w:num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Утвердить перечень </w:t>
      </w:r>
      <w:r>
        <w:rPr>
          <w:sz w:val="28"/>
          <w:szCs w:val="28"/>
        </w:rPr>
        <w:t xml:space="preserve">(приложение 1) </w:t>
      </w:r>
      <w:r>
        <w:rPr>
          <w:sz w:val="28"/>
          <w:szCs w:val="28"/>
        </w:rPr>
        <w:t xml:space="preserve">и формы документов, в том числе в машиночитаемом виде, представляемых </w:t>
      </w: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избирательн</w:t>
      </w:r>
      <w:r>
        <w:rPr>
          <w:sz w:val="28"/>
          <w:szCs w:val="28"/>
        </w:rPr>
        <w:t xml:space="preserve">ые</w:t>
      </w:r>
      <w:r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 выдвижении кандидатов, назначении уполномоченных представителей и доверенных лиц на дополнительных выборах депутат</w:t>
      </w:r>
      <w:r>
        <w:rPr>
          <w:bCs/>
          <w:sz w:val="28"/>
          <w:szCs w:val="28"/>
        </w:rPr>
        <w:t xml:space="preserve">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</w:t>
      </w:r>
      <w:r>
        <w:rPr>
          <w:sz w:val="28"/>
          <w:szCs w:val="28"/>
        </w:rPr>
        <w:t xml:space="preserve"> по одномандатным избирательным округам №9 и №12 назначенных на 20 сентября 2026 года </w:t>
      </w:r>
      <w:r>
        <w:rPr>
          <w:sz w:val="28"/>
          <w:szCs w:val="28"/>
        </w:rPr>
        <w:t xml:space="preserve">(приложения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-</w:t>
      </w:r>
      <w:r>
        <w:rPr>
          <w:sz w:val="28"/>
          <w:szCs w:val="28"/>
          <w:highlight w:val="white"/>
        </w:rPr>
        <w:t xml:space="preserve">20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numPr>
          <w:ilvl w:val="0"/>
          <w:numId w:val="7"/>
        </w:numPr>
        <w:jc w:val="both"/>
        <w:spacing w:after="0" w:line="30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Разъяснить, что документы</w:t>
      </w:r>
      <w:r>
        <w:rPr>
          <w:sz w:val="28"/>
          <w:szCs w:val="28"/>
        </w:rPr>
        <w:t xml:space="preserve"> по формам, указанным в приложениях </w:t>
      </w:r>
      <w:r>
        <w:rPr>
          <w:sz w:val="28"/>
          <w:szCs w:val="28"/>
          <w:highlight w:val="white"/>
        </w:rPr>
        <w:t xml:space="preserve">№№ 2-2.1, 7-7.1, 8-8.1, 9-9.1, 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размере и об источниках доходов, имуществе, принадлежащем кандидату на праве собственности, о </w:t>
      </w:r>
      <w:r>
        <w:rPr>
          <w:sz w:val="28"/>
          <w:szCs w:val="28"/>
        </w:rPr>
        <w:t xml:space="preserve">счет</w:t>
      </w:r>
      <w:r>
        <w:rPr>
          <w:sz w:val="28"/>
          <w:szCs w:val="28"/>
        </w:rPr>
        <w:t xml:space="preserve">ах и вкладах в банках, ценных бумагах, по форме, предусмотренной приложением № 4 к Закону Нижегородской области  от 6 сентября 2007 года № 108-З «О выборах депутатов представительных органов муниципальных образований в Нижегородской области» (приложение № </w:t>
      </w: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</w:rPr>
        <w:t xml:space="preserve">, машиночитаемый вид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изготавливаются с использованием специализированного программного изделия «Подготовка сведений о кандидатах, уполномоченных представителях, доверенных лицах» ГАС «Выборы» (далее - специализированное программное изделие).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left="850" w:right="0" w:hanging="567"/>
        <w:jc w:val="both"/>
        <w:spacing w:after="0" w:line="30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Разъяснить, что специализированное программное изделие предназначено для обработки персональных данных в информационных системах, соответствующих требованиям Федерального закона от 27 июля 2006 года № 152-ФЗ «О персональных данных»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left="850" w:right="0" w:hanging="567"/>
        <w:jc w:val="both"/>
        <w:spacing w:after="0" w:line="30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Разъяснить, что формы докум</w:t>
      </w:r>
      <w:r>
        <w:rPr>
          <w:sz w:val="28"/>
          <w:szCs w:val="28"/>
        </w:rPr>
        <w:t xml:space="preserve">ентов в машиночитаемом виде представляют собой перечень информации, которая подлежит обработке с использованием специализированного программного изделия и на основе которой изготавливаются документы на бумажном носителе. Указанные формы документов в машино</w:t>
      </w:r>
      <w:r>
        <w:rPr>
          <w:sz w:val="28"/>
          <w:szCs w:val="28"/>
        </w:rPr>
        <w:t xml:space="preserve">читаемом виде представляются в </w:t>
      </w:r>
      <w:r>
        <w:rPr>
          <w:sz w:val="28"/>
          <w:szCs w:val="28"/>
        </w:rPr>
        <w:t xml:space="preserve"> окружные избирательные комиссии на съемном носителе и изготовлению на бумажном носителе не подлежат.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ind w:left="850" w:right="0" w:hanging="567"/>
        <w:jc w:val="both"/>
        <w:spacing w:after="0" w:line="30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Разъяснить, что при использовании форм документов, указанных приложениях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настоящему постановлению, реквизиты этих документов (номер приложения к настоящему постановлению, реквизиты приложения, сведения об обязательном и рекомендованном характере формы, о машиночитаемом </w:t>
      </w:r>
      <w:r>
        <w:rPr>
          <w:sz w:val="28"/>
          <w:szCs w:val="28"/>
        </w:rPr>
        <w:t xml:space="preserve">виде документа и т.д.), а также указанные в соответствующих формах линейки и текст под ними, примечания и сноски не воспроизводятся.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8"/>
        <w:numPr>
          <w:ilvl w:val="0"/>
          <w:numId w:val="7"/>
        </w:num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азместить</w:t>
      </w:r>
      <w:r>
        <w:rPr>
          <w:color w:val="000000"/>
          <w:sz w:val="28"/>
          <w:szCs w:val="28"/>
        </w:rPr>
        <w:t xml:space="preserve"> настоящее постановление </w:t>
      </w:r>
      <w:r>
        <w:rPr>
          <w:color w:val="000000"/>
          <w:sz w:val="28"/>
          <w:szCs w:val="28"/>
        </w:rPr>
        <w:t xml:space="preserve">на портале органов местного самоуправления в разделе «Т</w:t>
      </w:r>
      <w:r>
        <w:rPr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85"/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885"/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ind w:left="885"/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Style w:val="928"/>
        <w:ind w:left="885"/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Style w:val="928"/>
        <w:ind w:left="885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редседател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Г.Н. Исатченко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885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885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Секретарь</w:t>
      </w: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Т.А. Герасимова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85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    Приложение</w:t>
      </w:r>
      <w:r>
        <w:t xml:space="preserve"> 1</w:t>
      </w:r>
      <w:r/>
    </w:p>
    <w:p>
      <w:pPr>
        <w:pStyle w:val="968"/>
        <w:jc w:val="right"/>
        <w:keepLines/>
        <w:tabs>
          <w:tab w:val="left" w:pos="709" w:leader="none"/>
        </w:tabs>
      </w:pPr>
      <w:r>
        <w:rPr>
          <w:bCs/>
        </w:rPr>
        <w:t xml:space="preserve">к постановлению территориальной</w:t>
      </w:r>
      <w:r/>
    </w:p>
    <w:p>
      <w:pPr>
        <w:pStyle w:val="968"/>
        <w:jc w:val="center"/>
        <w:keepLines/>
        <w:tabs>
          <w:tab w:val="left" w:pos="709" w:leader="none"/>
        </w:tabs>
        <w:rPr>
          <w:highlight w:val="none"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 избирательной комиссии</w:t>
      </w:r>
      <w:r>
        <w:rPr>
          <w:highlight w:val="none"/>
        </w:rPr>
      </w:r>
      <w:r>
        <w:rPr>
          <w:highlight w:val="none"/>
        </w:rPr>
      </w:r>
    </w:p>
    <w:p>
      <w:pPr>
        <w:pStyle w:val="968"/>
        <w:jc w:val="right"/>
        <w:keepLines/>
        <w:tabs>
          <w:tab w:val="left" w:pos="709" w:leader="none"/>
        </w:tabs>
      </w:pPr>
      <w:r>
        <w:rPr>
          <w:highlight w:val="none"/>
        </w:rPr>
        <w:t xml:space="preserve">           от 07 июля 2026 года № 7/23-6</w:t>
      </w:r>
      <w:r>
        <w:rPr>
          <w:highlight w:val="none"/>
        </w:rPr>
      </w:r>
      <w:r/>
    </w:p>
    <w:p>
      <w:pPr>
        <w:pStyle w:val="949"/>
        <w:ind w:firstLine="0"/>
        <w:jc w:val="right"/>
        <w:spacing w:line="240" w:lineRule="auto"/>
        <w:rPr>
          <w:sz w:val="24"/>
          <w:lang w:val="en-US"/>
        </w:rPr>
        <w:framePr w:hSpace="180" w:wrap="around" w:vAnchor="text" w:hAnchor="text" w:y="1"/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szCs w:val="28"/>
          <w:lang w:val="en-US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28"/>
        <w:ind w:left="885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28"/>
        <w:jc w:val="center"/>
        <w:widowControl w:val="off"/>
        <w:rPr>
          <w:b/>
        </w:rPr>
      </w:pPr>
      <w:r/>
      <w:bookmarkStart w:id="0" w:name="P41"/>
      <w:r/>
      <w:bookmarkEnd w:id="0"/>
      <w:r>
        <w:rPr>
          <w:b/>
        </w:rPr>
        <w:t xml:space="preserve">ПЕРЕЧЕНЬ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  <w:bCs/>
        </w:rPr>
      </w:pPr>
      <w:r>
        <w:rPr>
          <w:b/>
        </w:rPr>
        <w:t xml:space="preserve">И ПРИМЕРНЫЕ ФОРМЫ ДОКУМЕНТОВ, ПРЕДСТАВЛЯЕМЫХ В ИЗБИРАТЕЛЬНЫЕ</w:t>
      </w:r>
      <w:r>
        <w:rPr>
          <w:b/>
        </w:rPr>
        <w:t xml:space="preserve"> </w:t>
      </w:r>
      <w:r>
        <w:rPr>
          <w:b/>
        </w:rPr>
        <w:t xml:space="preserve">КОМИССИИ ПРИ ВЫДВИЖЕНИИ КАНДИДАТОВ, НАЗНАЧЕНИИ ДОВЕРЕННЫХ</w:t>
      </w:r>
      <w:r>
        <w:rPr>
          <w:b/>
        </w:rPr>
        <w:t xml:space="preserve"> </w:t>
      </w:r>
      <w:r>
        <w:rPr>
          <w:b/>
        </w:rPr>
        <w:t xml:space="preserve">ЛИЦ НА ДОПОЛНИТЕЛЬНЫХ</w:t>
      </w:r>
      <w:r>
        <w:rPr>
          <w:b/>
        </w:rPr>
        <w:t xml:space="preserve"> </w:t>
      </w:r>
      <w:r>
        <w:rPr>
          <w:b/>
        </w:rPr>
        <w:t xml:space="preserve"> ВЫБОРАХ ДЕПУТАТОВ </w:t>
      </w:r>
      <w:r>
        <w:rPr>
          <w:b/>
          <w:bCs/>
        </w:rPr>
      </w:r>
      <w:r>
        <w:rPr>
          <w:b/>
          <w:bCs/>
        </w:rPr>
      </w:r>
    </w:p>
    <w:p>
      <w:pPr>
        <w:pStyle w:val="928"/>
        <w:jc w:val="center"/>
        <w:widowControl w:val="off"/>
        <w:rPr>
          <w:b/>
          <w:u w:val="single"/>
        </w:rPr>
      </w:pPr>
      <w:r>
        <w:rPr>
          <w:b/>
          <w:u w:val="single"/>
        </w:rPr>
        <w:t xml:space="preserve">Совета депутатов муниципального округа Воротынский</w:t>
      </w:r>
      <w:r>
        <w:rPr>
          <w:b/>
          <w:u w:val="single"/>
        </w:rPr>
        <w:t xml:space="preserve"> Нижегородской области </w:t>
      </w:r>
      <w:r>
        <w:rPr>
          <w:b/>
          <w:u w:val="single"/>
        </w:rPr>
      </w:r>
      <w:r>
        <w:rPr>
          <w:b/>
          <w:u w:val="single"/>
        </w:rPr>
      </w:r>
    </w:p>
    <w:p>
      <w:pPr>
        <w:jc w:val="center"/>
        <w:widowControl w:val="off"/>
        <w:rPr>
          <w:b/>
          <w:bCs/>
        </w:rPr>
      </w:pPr>
      <w:r>
        <w:rPr>
          <w:b/>
          <w:u w:val="single"/>
        </w:rPr>
        <w:t xml:space="preserve">второго созыва</w:t>
      </w:r>
      <w:r>
        <w:rPr>
          <w:b/>
          <w:u w:val="single"/>
        </w:rPr>
        <w:t xml:space="preserve"> по одномандатным избирательным округам №9 и №12 </w:t>
      </w:r>
      <w:r>
        <w:rPr>
          <w:b/>
        </w:rPr>
      </w:r>
      <w:r>
        <w:rPr>
          <w:b/>
          <w:bCs/>
        </w:rPr>
      </w:r>
    </w:p>
    <w:p>
      <w:pPr>
        <w:pStyle w:val="928"/>
        <w:jc w:val="center"/>
        <w:widowControl w:val="off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наименование представительного органа муниципального образования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1"/>
      </w:pPr>
      <w:r>
        <w:rPr>
          <w:b/>
        </w:rPr>
        <w:t xml:space="preserve">I. Документы, представляемые в окружную избирательную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комиссию кандидатом в депутаты представительного органа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муниципального образования для уведомления о самовыдвижении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в одномандатном избирательном округе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  <w:rPr>
          <w:sz w:val="24"/>
          <w:szCs w:val="24"/>
        </w:rPr>
      </w:pPr>
      <w:r>
        <w:t xml:space="preserve">1</w:t>
      </w:r>
      <w:r>
        <w:t xml:space="preserve">. </w:t>
      </w:r>
      <w:r>
        <w:fldChar w:fldCharType="begin"/>
      </w:r>
      <w:r>
        <w:instrText xml:space="preserve">HYPERLINK \l "P170"</w:instrText>
      </w:r>
      <w:r>
        <w:fldChar w:fldCharType="separate"/>
      </w:r>
      <w:r>
        <w:t xml:space="preserve">Заявление</w:t>
      </w:r>
      <w:r>
        <w:fldChar w:fldCharType="end"/>
      </w:r>
      <w:r>
        <w:t xml:space="preserve"> выдвинутого лица о согласии баллотироваться (приложение 2).</w:t>
      </w:r>
      <w:r>
        <w:rPr>
          <w:sz w:val="28"/>
          <w:szCs w:val="28"/>
        </w:rPr>
        <w:t xml:space="preserve">Т</w:t>
      </w:r>
      <w:r>
        <w:rPr>
          <w:sz w:val="24"/>
          <w:szCs w:val="24"/>
        </w:rPr>
        <w:t xml:space="preserve">екст заявления</w:t>
      </w:r>
      <w:r>
        <w:rPr>
          <w:sz w:val="24"/>
          <w:szCs w:val="24"/>
        </w:rPr>
        <w:t xml:space="preserve"> на бумажном носителе</w:t>
      </w:r>
      <w:r>
        <w:rPr>
          <w:sz w:val="24"/>
          <w:szCs w:val="24"/>
        </w:rPr>
        <w:t xml:space="preserve"> может быть изготовлен с использованием программных средств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основе документа в машиночитаемом виде </w:t>
      </w:r>
      <w:r>
        <w:rPr>
          <w:color w:val="000000"/>
          <w:sz w:val="24"/>
          <w:szCs w:val="24"/>
        </w:rPr>
        <w:t xml:space="preserve">(приложение № 2.</w:t>
      </w:r>
      <w:r>
        <w:rPr>
          <w:color w:val="000000"/>
          <w:sz w:val="24"/>
          <w:szCs w:val="24"/>
        </w:rPr>
        <w:t xml:space="preserve">1</w:t>
      </w:r>
      <w:r>
        <w:rPr>
          <w:color w:val="000000"/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8"/>
        <w:ind w:firstLine="540"/>
        <w:jc w:val="both"/>
        <w:widowControl w:val="off"/>
      </w:pPr>
      <w:r>
        <w:t xml:space="preserve">2.</w:t>
      </w:r>
      <w:r>
        <w:fldChar w:fldCharType="begin"/>
      </w:r>
      <w:r>
        <w:instrText xml:space="preserve">HYPERLINK \l "P308"</w:instrText>
      </w:r>
      <w:r>
        <w:fldChar w:fldCharType="separate"/>
      </w:r>
      <w:r>
        <w:t xml:space="preserve">Справка</w:t>
      </w:r>
      <w:r>
        <w:fldChar w:fldCharType="end"/>
      </w:r>
      <w:r>
        <w:t xml:space="preserve"> о принадлежности кандидата к политической партии или иному общественному объединению и статусе в нем, если кандидат указал такие сведения в своем заявлении о согласии баллотироваться (приложение 3).</w:t>
      </w:r>
      <w:r/>
    </w:p>
    <w:p>
      <w:pPr>
        <w:pStyle w:val="928"/>
        <w:ind w:firstLine="540"/>
        <w:jc w:val="both"/>
        <w:widowControl w:val="off"/>
      </w:pPr>
      <w:r>
        <w:t xml:space="preserve">3. </w:t>
      </w:r>
      <w:r>
        <w:rPr>
          <w:bCs/>
        </w:rPr>
        <w:t xml:space="preserve">Сведения о размере и об источниках доходов, имуществе, принадлежащем кандидату на праве собственности, о счетах, вкладах в банках, ценных бумагах</w:t>
      </w:r>
      <w:r>
        <w:t xml:space="preserve"> (в соответствии с </w:t>
      </w:r>
      <w:r>
        <w:fldChar w:fldCharType="begin"/>
      </w:r>
      <w:r>
        <w:instrText xml:space="preserve">HYPERLINK "consultantplus://offline/ref=66DA033D7EC103B03CB36D7F423D3F8C701F4716DCD42FD92AD414D3E7C9467BDB67EEDC2D33800E38AFAA35D634E1D072B16A5E0382B179AFZBz8J"</w:instrText>
      </w:r>
      <w:r>
        <w:fldChar w:fldCharType="separate"/>
      </w:r>
      <w:r>
        <w:t xml:space="preserve">приложением 4</w:t>
      </w:r>
      <w:r>
        <w:fldChar w:fldCharType="end"/>
      </w:r>
      <w:r>
        <w:t xml:space="preserve"> к За</w:t>
      </w:r>
      <w:r>
        <w:t xml:space="preserve">кону Нижегородской области от 6 сентября 2007 года N 108-З "О выборах депутатов представительных органов муниципальных образований в Нижегородской области") 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в машиночитаемом виде (в фо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мате </w:t>
      </w:r>
      <w:r>
        <w:rPr>
          <w:sz w:val="24"/>
          <w:szCs w:val="24"/>
          <w:lang w:val="en-US"/>
        </w:rPr>
        <w:t xml:space="preserve"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Word</w:t>
      </w:r>
      <w:r>
        <w:rPr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(приложение № </w:t>
      </w:r>
      <w:r>
        <w:rPr>
          <w:color w:val="000000"/>
          <w:sz w:val="24"/>
          <w:szCs w:val="24"/>
        </w:rPr>
        <w:t xml:space="preserve">4</w:t>
      </w:r>
      <w:r>
        <w:rPr>
          <w:color w:val="000000"/>
          <w:sz w:val="24"/>
          <w:szCs w:val="24"/>
        </w:rPr>
        <w:t xml:space="preserve">).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Документ на бумажном носителе, содержащий указанные сведения </w:t>
      </w:r>
      <w:r>
        <w:rPr>
          <w:color w:val="000000"/>
          <w:sz w:val="24"/>
          <w:szCs w:val="24"/>
        </w:rPr>
        <w:t xml:space="preserve">может </w:t>
      </w:r>
      <w:r>
        <w:rPr>
          <w:color w:val="000000"/>
          <w:sz w:val="24"/>
          <w:szCs w:val="24"/>
        </w:rPr>
        <w:t xml:space="preserve">изготавлива</w:t>
      </w:r>
      <w:r>
        <w:rPr>
          <w:color w:val="000000"/>
          <w:sz w:val="24"/>
          <w:szCs w:val="24"/>
        </w:rPr>
        <w:t xml:space="preserve">ть</w:t>
      </w:r>
      <w:r>
        <w:rPr>
          <w:color w:val="000000"/>
          <w:sz w:val="24"/>
          <w:szCs w:val="24"/>
        </w:rPr>
        <w:t xml:space="preserve">ся с использованием программных средств на основе</w:t>
      </w:r>
      <w:r>
        <w:rPr>
          <w:color w:val="000000"/>
          <w:sz w:val="24"/>
          <w:szCs w:val="24"/>
        </w:rPr>
        <w:t xml:space="preserve"> документа в машиночитаемом виде.</w:t>
      </w:r>
      <w:r>
        <w:rPr>
          <w:color w:val="000000"/>
          <w:sz w:val="28"/>
          <w:szCs w:val="28"/>
        </w:rPr>
        <w:t xml:space="preserve">  </w:t>
      </w:r>
      <w:r>
        <w:rPr>
          <w:color w:val="ff0000"/>
          <w:sz w:val="28"/>
          <w:szCs w:val="28"/>
        </w:rPr>
        <w:t xml:space="preserve"> </w:t>
      </w:r>
      <w:r/>
    </w:p>
    <w:p>
      <w:pPr>
        <w:pStyle w:val="928"/>
        <w:ind w:firstLine="540"/>
        <w:jc w:val="both"/>
        <w:widowControl w:val="off"/>
      </w:pPr>
      <w:r>
        <w:t xml:space="preserve">4. Заверенные кандидатом копии:</w:t>
      </w:r>
      <w:r/>
    </w:p>
    <w:p>
      <w:pPr>
        <w:pStyle w:val="928"/>
        <w:ind w:firstLine="540"/>
        <w:jc w:val="both"/>
        <w:widowControl w:val="off"/>
      </w:pPr>
      <w:r>
        <w:t xml:space="preserve">4.1. паспорта (отдельных страниц паспорта, определенных </w:t>
      </w:r>
      <w:r>
        <w:fldChar w:fldCharType="begin"/>
      </w:r>
      <w:r>
        <w:instrText xml:space="preserve">HYPERLINK "consultantplus://offline/ref=66DA033D7EC103B03CB373725451608973151119D7D5218977841284B899402E8927B0856C73930F3CB7A36185Z7z2J"</w:instrText>
      </w:r>
      <w:r>
        <w:fldChar w:fldCharType="separate"/>
      </w:r>
      <w:r>
        <w:t xml:space="preserve">постановлением</w:t>
      </w:r>
      <w:r>
        <w:fldChar w:fldCharType="end"/>
      </w:r>
      <w:r>
        <w:t xml:space="preserve"> Центральной избирательной комиссии Российской Федерации от 4 июня 2014 года N 233/1478-6 </w:t>
      </w:r>
      <w:r>
        <w:rPr>
          <w:sz w:val="24"/>
          <w:szCs w:val="24"/>
        </w:rPr>
        <w:t xml:space="preserve">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</w:t>
      </w:r>
      <w:r>
        <w:rPr>
          <w:sz w:val="24"/>
          <w:szCs w:val="24"/>
        </w:rPr>
        <w:t xml:space="preserve">)</w:t>
      </w:r>
      <w:r>
        <w:t xml:space="preserve"> или документа, заменяющего паспорт гражданина;</w:t>
      </w:r>
      <w:r/>
    </w:p>
    <w:p>
      <w:pPr>
        <w:pStyle w:val="928"/>
        <w:ind w:firstLine="540"/>
        <w:jc w:val="both"/>
        <w:widowControl w:val="off"/>
      </w:pPr>
      <w:r>
        <w:t xml:space="preserve">4.2. документа о профессиональном образовании (при наличии профессионального образования);</w:t>
      </w:r>
      <w:r/>
    </w:p>
    <w:p>
      <w:pPr>
        <w:pStyle w:val="928"/>
        <w:ind w:firstLine="540"/>
        <w:jc w:val="both"/>
        <w:widowControl w:val="off"/>
      </w:pPr>
      <w:r>
        <w:t xml:space="preserve">4.3. трудовой книжки или справки с основного места работы;</w:t>
      </w:r>
      <w:r/>
    </w:p>
    <w:p>
      <w:pPr>
        <w:pStyle w:val="928"/>
        <w:ind w:firstLine="540"/>
        <w:jc w:val="both"/>
        <w:widowControl w:val="off"/>
      </w:pPr>
      <w:r>
        <w:t xml:space="preserve">4.4. справки из представительного органа об исполнении обязанностей депутата на непостоянной основе.</w:t>
      </w:r>
      <w:r/>
    </w:p>
    <w:p>
      <w:pPr>
        <w:pStyle w:val="928"/>
        <w:ind w:firstLine="540"/>
        <w:jc w:val="both"/>
        <w:widowControl w:val="off"/>
        <w:rPr>
          <w:highlight w:val="white"/>
        </w:rPr>
      </w:pPr>
      <w:r>
        <w:rPr>
          <w:highlight w:val="white"/>
        </w:rPr>
        <w:t xml:space="preserve">5. В случае назначения кандидатом уполномоченного представителя по финансовым вопросам представляется решение кандидата о его назначении 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HYPERLINK \l "P664"</w:instrText>
      </w:r>
      <w:r>
        <w:rPr>
          <w:highlight w:val="white"/>
        </w:rPr>
        <w:fldChar w:fldCharType="separate"/>
      </w:r>
      <w:r>
        <w:rPr>
          <w:sz w:val="24"/>
          <w:szCs w:val="24"/>
        </w:rPr>
        <w:t xml:space="preserve">на бумажном носителе</w:t>
      </w:r>
      <w:r>
        <w:rPr>
          <w:sz w:val="24"/>
          <w:szCs w:val="24"/>
        </w:rPr>
        <w:t xml:space="preserve"> (приложение 8)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машиночитаемом виде</w:t>
      </w:r>
      <w:r>
        <w:rPr>
          <w:sz w:val="24"/>
          <w:szCs w:val="24"/>
        </w:rPr>
        <w:t xml:space="preserve"> (приложение 8</w:t>
      </w:r>
      <w:r>
        <w:rPr>
          <w:sz w:val="24"/>
          <w:szCs w:val="24"/>
          <w:highlight w:val="white"/>
        </w:rPr>
        <w:t xml:space="preserve">.1</w:t>
      </w:r>
      <w:r>
        <w:rPr>
          <w:sz w:val="24"/>
          <w:szCs w:val="24"/>
          <w:highlight w:val="white"/>
        </w:rPr>
        <w:t xml:space="preserve">)</w:t>
      </w:r>
      <w:r>
        <w:rPr>
          <w:highlight w:val="white"/>
        </w:rPr>
        <w:fldChar w:fldCharType="end"/>
      </w:r>
      <w:r>
        <w:rPr>
          <w:highlight w:val="white"/>
        </w:rPr>
        <w:t xml:space="preserve"> и нотариально удостоверенная 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HYPERLINK \l "P733"</w:instrText>
      </w:r>
      <w:r>
        <w:rPr>
          <w:highlight w:val="white"/>
        </w:rPr>
        <w:fldChar w:fldCharType="separate"/>
      </w:r>
      <w:r>
        <w:rPr>
          <w:highlight w:val="white"/>
        </w:rPr>
        <w:t xml:space="preserve">доверенность</w:t>
      </w:r>
      <w:r>
        <w:rPr>
          <w:highlight w:val="white"/>
        </w:rPr>
        <w:fldChar w:fldCharType="end"/>
      </w:r>
      <w:r>
        <w:rPr>
          <w:highlight w:val="white"/>
        </w:rPr>
        <w:t xml:space="preserve"> (приложение 9).</w:t>
      </w:r>
      <w:r>
        <w:rPr>
          <w:highlight w:val="white"/>
        </w:rPr>
      </w:r>
      <w:r>
        <w:rPr>
          <w:highlight w:val="white"/>
        </w:rPr>
      </w:r>
    </w:p>
    <w:p>
      <w:pPr>
        <w:pStyle w:val="928"/>
        <w:ind w:firstLine="540"/>
        <w:jc w:val="both"/>
        <w:widowControl w:val="off"/>
      </w:pPr>
      <w:r>
        <w:t xml:space="preserve">6. Если кандидат менял фамилию, или имя, или отчество, - копии </w:t>
      </w:r>
      <w:r>
        <w:t xml:space="preserve">соответствующих документов.</w:t>
      </w:r>
      <w:r/>
    </w:p>
    <w:p>
      <w:pPr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1"/>
      </w:pPr>
      <w:r>
        <w:rPr>
          <w:b/>
        </w:rPr>
        <w:t xml:space="preserve">II. Документы, представляемые в избирательную комиссию организующую подготовку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 и проведение выборов уполномоченным представителем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избирательного объединения для заверения списка кандидатов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по одномандатным избирательным округам, выдвинутых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избирательным объединением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>
        <w:t xml:space="preserve">1. </w:t>
      </w:r>
      <w:r>
        <w:fldChar w:fldCharType="begin"/>
      </w:r>
      <w:r>
        <w:instrText xml:space="preserve">HYPERLINK \l "P363"</w:instrText>
      </w:r>
      <w:r>
        <w:fldChar w:fldCharType="separate"/>
      </w:r>
      <w:r>
        <w:t xml:space="preserve">Заявления</w:t>
      </w:r>
      <w:r>
        <w:fldChar w:fldCharType="end"/>
      </w:r>
      <w:r>
        <w:t xml:space="preserve"> каждого из кандидатов, включенных в список кандидатов по одномандатным округам, о согласии баллотироваться </w:t>
      </w:r>
      <w:r>
        <w:rPr>
          <w:sz w:val="24"/>
          <w:szCs w:val="24"/>
        </w:rPr>
        <w:t xml:space="preserve">на бумажном носителе </w:t>
      </w:r>
      <w:r>
        <w:rPr>
          <w:sz w:val="24"/>
          <w:szCs w:val="24"/>
        </w:rPr>
        <w:t xml:space="preserve">(</w:t>
      </w:r>
      <w:r>
        <w:rPr>
          <w:iCs/>
          <w:sz w:val="24"/>
          <w:szCs w:val="24"/>
        </w:rPr>
        <w:t xml:space="preserve">приложе</w:t>
      </w:r>
      <w:r>
        <w:rPr>
          <w:iCs/>
          <w:sz w:val="24"/>
          <w:szCs w:val="24"/>
        </w:rPr>
        <w:t xml:space="preserve">ние</w:t>
      </w:r>
      <w:r>
        <w:rPr>
          <w:iCs/>
          <w:sz w:val="24"/>
          <w:szCs w:val="24"/>
        </w:rPr>
        <w:t xml:space="preserve"> №</w:t>
      </w:r>
      <w:r>
        <w:rPr>
          <w:iCs/>
          <w:sz w:val="24"/>
          <w:szCs w:val="24"/>
        </w:rPr>
        <w:t xml:space="preserve"> 5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и в машиночитаемом виде (</w:t>
      </w:r>
      <w:r>
        <w:rPr>
          <w:iCs/>
          <w:sz w:val="24"/>
          <w:szCs w:val="24"/>
          <w:highlight w:val="white"/>
        </w:rPr>
        <w:t xml:space="preserve">п</w:t>
      </w:r>
      <w:r>
        <w:rPr>
          <w:iCs/>
          <w:sz w:val="24"/>
          <w:szCs w:val="24"/>
          <w:highlight w:val="white"/>
        </w:rPr>
        <w:t xml:space="preserve">рилож</w:t>
      </w:r>
      <w:r>
        <w:rPr>
          <w:iCs/>
          <w:sz w:val="24"/>
          <w:szCs w:val="24"/>
          <w:highlight w:val="white"/>
        </w:rPr>
        <w:t xml:space="preserve">е</w:t>
      </w:r>
      <w:r>
        <w:rPr>
          <w:iCs/>
          <w:sz w:val="24"/>
          <w:szCs w:val="24"/>
          <w:highlight w:val="white"/>
        </w:rPr>
        <w:t xml:space="preserve">ние № </w:t>
      </w:r>
      <w:r>
        <w:rPr>
          <w:iCs/>
          <w:sz w:val="24"/>
          <w:szCs w:val="24"/>
          <w:highlight w:val="white"/>
        </w:rPr>
        <w:t xml:space="preserve">2</w:t>
      </w:r>
      <w:r>
        <w:rPr>
          <w:iCs/>
          <w:sz w:val="24"/>
          <w:szCs w:val="24"/>
          <w:highlight w:val="white"/>
        </w:rPr>
        <w:t xml:space="preserve">.1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Текст заявления на бумажном носителе изготавливается с использованием программных средств на основе документа в машиночитаемом виде</w:t>
      </w:r>
      <w:r>
        <w:t xml:space="preserve">.</w:t>
      </w:r>
      <w:r/>
    </w:p>
    <w:p>
      <w:pPr>
        <w:pStyle w:val="928"/>
        <w:ind w:firstLine="540"/>
        <w:jc w:val="both"/>
        <w:widowControl w:val="off"/>
      </w:pPr>
      <w:r>
        <w:t xml:space="preserve">2. </w:t>
      </w:r>
      <w:r>
        <w:fldChar w:fldCharType="begin"/>
      </w:r>
      <w:r>
        <w:instrText xml:space="preserve">HYPERLINK \l "P308"</w:instrText>
      </w:r>
      <w:r>
        <w:fldChar w:fldCharType="separate"/>
      </w:r>
      <w:r>
        <w:t xml:space="preserve">Справки</w:t>
      </w:r>
      <w:r>
        <w:fldChar w:fldCharType="end"/>
      </w:r>
      <w:r>
        <w:t xml:space="preserve"> о принадлежности кандидатов к политической партии или иному общественному объединению и статусе в нем, если кандидаты указали такие сведения в своих заявлениях о согласии баллотироваться (приложение 3).</w:t>
      </w:r>
      <w:r/>
    </w:p>
    <w:p>
      <w:pPr>
        <w:pStyle w:val="928"/>
        <w:ind w:firstLine="540"/>
        <w:jc w:val="both"/>
        <w:widowControl w:val="off"/>
        <w:rPr>
          <w:sz w:val="24"/>
          <w:szCs w:val="24"/>
        </w:rPr>
      </w:pPr>
      <w:r>
        <w:t xml:space="preserve">3. </w:t>
      </w:r>
      <w:r>
        <w:t xml:space="preserve"> </w:t>
      </w:r>
      <w:r>
        <w:fldChar w:fldCharType="begin"/>
      </w:r>
      <w:r>
        <w:instrText xml:space="preserve">HYPERLINK \l "P587"</w:instrText>
      </w:r>
      <w:r>
        <w:fldChar w:fldCharType="separate"/>
      </w:r>
      <w:r>
        <w:t xml:space="preserve">Список</w:t>
      </w:r>
      <w:r>
        <w:fldChar w:fldCharType="end"/>
      </w:r>
      <w:r>
        <w:t xml:space="preserve"> кандидатов по одномандатным избирательным округам </w:t>
      </w:r>
      <w:r>
        <w:rPr>
          <w:sz w:val="24"/>
          <w:szCs w:val="24"/>
        </w:rPr>
        <w:t xml:space="preserve">на бумажном носителе</w:t>
      </w:r>
      <w:r>
        <w:rPr>
          <w:sz w:val="24"/>
          <w:szCs w:val="24"/>
        </w:rPr>
        <w:t xml:space="preserve"> (приложение 7)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машиночитаемом виде</w:t>
      </w:r>
      <w:r>
        <w:rPr>
          <w:sz w:val="24"/>
          <w:szCs w:val="24"/>
        </w:rPr>
        <w:t xml:space="preserve"> (приложение </w:t>
      </w:r>
      <w:r>
        <w:rPr>
          <w:sz w:val="24"/>
          <w:szCs w:val="24"/>
          <w:highlight w:val="white"/>
        </w:rPr>
        <w:t xml:space="preserve">7</w:t>
      </w:r>
      <w:r>
        <w:rPr>
          <w:sz w:val="24"/>
          <w:szCs w:val="24"/>
          <w:highlight w:val="white"/>
        </w:rPr>
        <w:t xml:space="preserve">.1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</w:rPr>
        <w:t xml:space="preserve"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Список кандидатов по одномандатным избирательным округам на бумажном носителе изготавл</w:t>
      </w:r>
      <w:r>
        <w:rPr>
          <w:sz w:val="24"/>
          <w:szCs w:val="24"/>
        </w:rPr>
        <w:t xml:space="preserve">ивается с использованием программных средств после составления этих списков в машиночитаемом виде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8"/>
        <w:ind w:firstLine="540"/>
        <w:jc w:val="both"/>
        <w:widowControl w:val="off"/>
        <w:rPr>
          <w:highlight w:val="none"/>
        </w:rPr>
      </w:pPr>
      <w:r>
        <w:t xml:space="preserve">4. </w:t>
      </w:r>
      <w:r>
        <w:fldChar w:fldCharType="begin"/>
      </w:r>
      <w:r>
        <w:instrText xml:space="preserve">HYPERLINK \l "P506"</w:instrText>
      </w:r>
      <w:r>
        <w:fldChar w:fldCharType="separate"/>
      </w:r>
      <w:r>
        <w:t xml:space="preserve">Протокол</w:t>
      </w:r>
      <w:r>
        <w:fldChar w:fldCharType="end"/>
      </w:r>
      <w:r>
        <w:t xml:space="preserve"> (выписка из протокола) съезда (конференции, общего собрания) избирательного объединения (приложение 6) с решением о выдвижении кандидатов по одномандатным избирательным округам списком </w:t>
      </w:r>
      <w:r>
        <w:t xml:space="preserve">(</w:t>
      </w:r>
      <w:r>
        <w:t xml:space="preserve">приложение 7</w:t>
      </w:r>
      <w:r>
        <w:t xml:space="preserve">) и в машиночитаемом виде (приложение 7.1)</w:t>
      </w:r>
      <w:r>
        <w:t xml:space="preserve"> и назначе</w:t>
      </w:r>
      <w:r>
        <w:t xml:space="preserve">нии уполномоченного представителя избирательного объединения, к полномочиям которого отнесены вопросы, связанные с представлением списка кандидатов по одномандатным округам в избирательную комиссию организующую подготовку и проведение выборов </w:t>
      </w:r>
      <w:r>
        <w:t xml:space="preserve">(приложение 8</w:t>
      </w:r>
      <w:r>
        <w:t xml:space="preserve">) и в машиночитаемом виде </w:t>
      </w:r>
      <w:r>
        <w:rPr>
          <w:sz w:val="24"/>
          <w:szCs w:val="24"/>
          <w:highlight w:val="white"/>
          <w:lang w:val="en-US"/>
        </w:rPr>
        <w:t xml:space="preserve">Microsoft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  <w:lang w:val="en-US"/>
        </w:rPr>
        <w:t xml:space="preserve">Word</w:t>
      </w:r>
      <w:r>
        <w:rPr>
          <w:sz w:val="24"/>
          <w:szCs w:val="24"/>
          <w:highlight w:val="white"/>
        </w:rPr>
        <w:t xml:space="preserve"> </w:t>
      </w:r>
      <w:r>
        <w:t xml:space="preserve">(приложение 8.1)</w:t>
      </w:r>
      <w:r>
        <w:t xml:space="preserve">.</w:t>
      </w:r>
      <w:r>
        <w:rPr>
          <w:highlight w:val="none"/>
        </w:rPr>
      </w:r>
    </w:p>
    <w:p>
      <w:pPr>
        <w:ind w:firstLine="540"/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Для каждого из уполномоченных представителей избирательного объединения: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540"/>
        <w:jc w:val="both"/>
        <w:widowControl w:val="off"/>
        <w:rPr>
          <w:sz w:val="22"/>
          <w:szCs w:val="22"/>
          <w:highlight w:val="white"/>
        </w:rPr>
      </w:pPr>
      <w:r>
        <w:rPr>
          <w:sz w:val="24"/>
          <w:szCs w:val="24"/>
          <w:highlight w:val="none"/>
        </w:rPr>
        <w:t xml:space="preserve">4.1.</w:t>
      </w:r>
      <w:r>
        <w:rPr>
          <w:sz w:val="24"/>
          <w:szCs w:val="24"/>
        </w:rPr>
        <w:t xml:space="preserve">Согласие уполномоченного представителя избирательного объединения на осуществление соответствующей 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бумажном носителе (</w:t>
      </w:r>
      <w:r>
        <w:rPr>
          <w:sz w:val="24"/>
          <w:szCs w:val="24"/>
          <w:highlight w:val="white"/>
        </w:rPr>
        <w:t xml:space="preserve">приложение № </w:t>
      </w:r>
      <w:r>
        <w:rPr>
          <w:sz w:val="24"/>
          <w:szCs w:val="24"/>
          <w:highlight w:val="white"/>
        </w:rPr>
        <w:t xml:space="preserve">2</w:t>
      </w:r>
      <w:r>
        <w:rPr>
          <w:sz w:val="24"/>
          <w:szCs w:val="24"/>
          <w:highlight w:val="white"/>
        </w:rPr>
        <w:t xml:space="preserve">0</w:t>
      </w:r>
      <w:r>
        <w:rPr>
          <w:sz w:val="24"/>
          <w:szCs w:val="24"/>
          <w:highlight w:val="white"/>
        </w:rPr>
        <w:t xml:space="preserve">) и в машиночитаемом виде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формате </w:t>
      </w:r>
      <w:r>
        <w:rPr>
          <w:sz w:val="24"/>
          <w:szCs w:val="24"/>
          <w:highlight w:val="white"/>
          <w:lang w:val="en-US"/>
        </w:rPr>
        <w:t xml:space="preserve">Microsoft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  <w:lang w:val="en-US"/>
        </w:rPr>
        <w:t xml:space="preserve">Word</w:t>
      </w:r>
      <w:r>
        <w:rPr>
          <w:sz w:val="24"/>
          <w:szCs w:val="24"/>
          <w:highlight w:val="white"/>
        </w:rPr>
        <w:t xml:space="preserve"> (</w:t>
      </w:r>
      <w:r>
        <w:rPr>
          <w:sz w:val="24"/>
          <w:szCs w:val="24"/>
          <w:highlight w:val="white"/>
        </w:rPr>
        <w:t xml:space="preserve">приложение № 20.1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. 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ind w:firstLine="540"/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4.2.</w:t>
      </w:r>
      <w:r>
        <w:rPr>
          <w:sz w:val="24"/>
          <w:szCs w:val="24"/>
        </w:rPr>
        <w:t xml:space="preserve">Копия паспорта уполномоченного представителя избирательного объединения  или документа, заменяющего паспорт гражданина.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540"/>
        <w:jc w:val="both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4.3.</w:t>
      </w:r>
      <w:r>
        <w:rPr>
          <w:sz w:val="24"/>
          <w:szCs w:val="24"/>
        </w:rPr>
        <w:t xml:space="preserve">Копия документа, подтверждающего сведения об основном месте работы или службы, занимаемой должности уполномоченного представителя избирательного объединения (в случае отсутствия основного места работы или службы – копия документа, </w:t>
      </w:r>
      <w:r>
        <w:rPr>
          <w:sz w:val="24"/>
          <w:szCs w:val="24"/>
        </w:rPr>
        <w:t xml:space="preserve">подтверждающего</w:t>
      </w:r>
      <w:r>
        <w:rPr>
          <w:sz w:val="24"/>
          <w:szCs w:val="24"/>
        </w:rPr>
        <w:t xml:space="preserve"> сведения о роде занятий).</w:t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928"/>
        <w:ind w:firstLine="540"/>
        <w:jc w:val="both"/>
        <w:widowControl w:val="off"/>
        <w:rPr>
          <w:highlight w:val="white"/>
        </w:rPr>
      </w:pPr>
      <w:r>
        <w:t xml:space="preserve">5. </w:t>
      </w:r>
      <w:r>
        <w:rPr>
          <w:rFonts w:ascii="PT Astra Serif" w:hAnsi="PT Astra Serif"/>
          <w:sz w:val="24"/>
          <w:szCs w:val="24"/>
          <w:highlight w:val="white"/>
        </w:rPr>
        <w:t xml:space="preserve">Н</w:t>
      </w:r>
      <w:r>
        <w:rPr>
          <w:rFonts w:ascii="PT Astra Serif" w:hAnsi="PT Astra Serif" w:cs="PT Astra Serif"/>
          <w:sz w:val="24"/>
          <w:szCs w:val="24"/>
          <w:highlight w:val="white"/>
        </w:rPr>
        <w:t xml:space="preserve">от</w:t>
      </w:r>
      <w:r>
        <w:rPr>
          <w:rFonts w:ascii="PT Astra Serif" w:hAnsi="PT Astra Serif" w:cs="PT Astra Serif"/>
          <w:sz w:val="24"/>
          <w:szCs w:val="24"/>
          <w:highlight w:val="white"/>
        </w:rPr>
        <w:t xml:space="preserve">ариально удостоверенную копию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его т</w:t>
      </w:r>
      <w:r>
        <w:rPr>
          <w:rFonts w:ascii="PT Astra Serif" w:hAnsi="PT Astra Serif" w:cs="PT Astra Serif"/>
          <w:sz w:val="24"/>
          <w:szCs w:val="24"/>
          <w:highlight w:val="white"/>
        </w:rPr>
        <w:t xml:space="preserve">ерриториальным органом, или документ, подтверждающий факт внесения записи об избирательном объединении в единый государственный реестр юридических лиц, а в случае, если избирательное объединение не является юридическим лицом, также решение о его создании.</w:t>
      </w:r>
      <w:r>
        <w:rPr>
          <w:highlight w:val="white"/>
        </w:rPr>
      </w:r>
      <w:r>
        <w:rPr>
          <w:highlight w:val="white"/>
        </w:rPr>
      </w:r>
    </w:p>
    <w:p>
      <w:pPr>
        <w:pStyle w:val="928"/>
        <w:ind w:left="0" w:right="-283" w:firstLine="540"/>
        <w:jc w:val="both"/>
        <w:widowControl w:val="off"/>
      </w:pPr>
      <w:r>
        <w:t xml:space="preserve">6. Документ, подтверждающий согласование с соответствующим органом политической партии кандидатур, выдвигаемых в качестве кандидатов, если такое согласование предусмотрено уставом политической партии.</w:t>
      </w:r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1"/>
      </w:pPr>
      <w:r>
        <w:rPr>
          <w:b/>
        </w:rPr>
        <w:t xml:space="preserve">III. Документы, представляемые в окружную избирательную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комиссию кандидатом в депутаты представительного органа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муниципального образования для уведомления о выдвижении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избирательным объединением в одномандатном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избирательном округе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>
        <w:t xml:space="preserve">1. </w:t>
      </w:r>
      <w:r>
        <w:rPr>
          <w:bCs/>
        </w:rPr>
        <w:t xml:space="preserve">Сведения о размере и об источниках доходов, имуществе, принадлежащем кандидату на праве собственности, о счетах, вкладах в банках, ценных бумагах</w:t>
      </w:r>
      <w:r>
        <w:t xml:space="preserve"> (в соответствии с </w:t>
      </w:r>
      <w:r>
        <w:fldChar w:fldCharType="begin"/>
      </w:r>
      <w:r>
        <w:instrText xml:space="preserve">HYPERLINK "consultantplus://offline/ref=66DA033D7EC103B03CB36D7F423D3F8C701F4716DCD42FD92AD414D3E7C9467BDB67EEDC2D33800E38AFAA35D634E1D072B16A5E0382B179AFZBz8J"</w:instrText>
      </w:r>
      <w:r>
        <w:fldChar w:fldCharType="separate"/>
      </w:r>
      <w:r>
        <w:t xml:space="preserve">приложением 4</w:t>
      </w:r>
      <w:r>
        <w:fldChar w:fldCharType="end"/>
      </w:r>
      <w:r>
        <w:t xml:space="preserve"> к Закону Нижегородской области от 06 сентября 2007 года N 108-З "О выборах депутатов представительных органов муниципальных образований в Нижегородской области") &lt;2&gt; </w:t>
      </w:r>
      <w:r>
        <w:rPr>
          <w:sz w:val="24"/>
          <w:szCs w:val="24"/>
        </w:rPr>
        <w:t xml:space="preserve">в машиночитаемом виде (в фо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мате </w:t>
      </w:r>
      <w:r>
        <w:rPr>
          <w:sz w:val="24"/>
          <w:szCs w:val="24"/>
          <w:lang w:val="en-US"/>
        </w:rPr>
        <w:t xml:space="preserve"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Word</w:t>
      </w:r>
      <w:r>
        <w:rPr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 xml:space="preserve">(при</w:t>
      </w:r>
      <w:r>
        <w:rPr>
          <w:color w:val="000000"/>
          <w:sz w:val="24"/>
          <w:szCs w:val="24"/>
          <w:highlight w:val="white"/>
        </w:rPr>
        <w:t xml:space="preserve">ложение № 4)</w:t>
      </w:r>
      <w:r>
        <w:rPr>
          <w:color w:val="000000"/>
          <w:sz w:val="24"/>
          <w:szCs w:val="24"/>
          <w:highlight w:val="white"/>
        </w:rPr>
        <w:t xml:space="preserve">.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color w:val="000000"/>
          <w:sz w:val="24"/>
          <w:szCs w:val="24"/>
        </w:rPr>
        <w:t xml:space="preserve">Документ на бумажном носителе, содержащий указанные сведения, может изготавливаться с использованием программных средств на основе документа в машиночитаемом виде.</w:t>
      </w:r>
      <w:r>
        <w:rPr>
          <w:color w:val="000000"/>
          <w:sz w:val="28"/>
          <w:szCs w:val="28"/>
        </w:rPr>
        <w:t xml:space="preserve"> </w:t>
      </w:r>
      <w:r/>
    </w:p>
    <w:p>
      <w:pPr>
        <w:pStyle w:val="928"/>
        <w:ind w:firstLine="540"/>
        <w:jc w:val="both"/>
        <w:widowControl w:val="off"/>
      </w:pPr>
      <w:r>
        <w:t xml:space="preserve">2. Заверенные кандидатом копии:</w:t>
      </w:r>
      <w:r/>
    </w:p>
    <w:p>
      <w:pPr>
        <w:pStyle w:val="928"/>
        <w:ind w:firstLine="540"/>
        <w:jc w:val="both"/>
        <w:widowControl w:val="off"/>
      </w:pPr>
      <w:r>
        <w:t xml:space="preserve">2.1. паспорта (отдельных страниц паспорта, определенных </w:t>
      </w:r>
      <w:r>
        <w:fldChar w:fldCharType="begin"/>
      </w:r>
      <w:r>
        <w:instrText xml:space="preserve">HYPERLINK "consultantplus://offline/ref=66DA033D7EC103B03CB373725451608973151119D7D5218977841284B899402E8927B0856C73930F3CB7A36185Z7z2J"</w:instrText>
      </w:r>
      <w:r>
        <w:fldChar w:fldCharType="separate"/>
      </w:r>
      <w:r>
        <w:t xml:space="preserve">постановлением</w:t>
      </w:r>
      <w:r>
        <w:fldChar w:fldCharType="end"/>
      </w:r>
      <w:r>
        <w:t xml:space="preserve"> Центральной избирательной комиссии Российской Федерации от 4 июня 2014 года N 233/1478-6 </w:t>
      </w:r>
      <w:r>
        <w:rPr>
          <w:sz w:val="24"/>
          <w:szCs w:val="24"/>
        </w:rPr>
        <w:t xml:space="preserve">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</w:t>
      </w:r>
      <w:r>
        <w:rPr>
          <w:sz w:val="24"/>
          <w:szCs w:val="24"/>
        </w:rPr>
        <w:t xml:space="preserve">)</w:t>
      </w:r>
      <w:r>
        <w:t xml:space="preserve"> или документа, заменяющего паспорт гражданина;</w:t>
      </w:r>
      <w:r/>
    </w:p>
    <w:p>
      <w:pPr>
        <w:pStyle w:val="928"/>
        <w:ind w:firstLine="540"/>
        <w:jc w:val="both"/>
        <w:widowControl w:val="off"/>
      </w:pPr>
      <w:r>
        <w:t xml:space="preserve">2.2. документа об образовании;</w:t>
      </w:r>
      <w:r/>
    </w:p>
    <w:p>
      <w:pPr>
        <w:pStyle w:val="928"/>
        <w:ind w:firstLine="540"/>
        <w:jc w:val="both"/>
        <w:widowControl w:val="off"/>
      </w:pPr>
      <w:r>
        <w:t xml:space="preserve">2.3. трудовой книжки или справки с основного места работы;</w:t>
      </w:r>
      <w:r/>
    </w:p>
    <w:p>
      <w:pPr>
        <w:pStyle w:val="928"/>
        <w:ind w:firstLine="540"/>
        <w:jc w:val="both"/>
        <w:widowControl w:val="off"/>
      </w:pPr>
      <w:r>
        <w:t xml:space="preserve">2.4. справки из представительного органа об исполнении обязанностей депутата на непостоянной основе.</w:t>
      </w:r>
      <w:r/>
    </w:p>
    <w:p>
      <w:pPr>
        <w:pStyle w:val="928"/>
        <w:ind w:firstLine="540"/>
        <w:jc w:val="both"/>
        <w:widowControl w:val="off"/>
        <w:rPr>
          <w:sz w:val="24"/>
          <w:szCs w:val="24"/>
          <w:highlight w:val="lightGray"/>
        </w:rPr>
      </w:pPr>
      <w:r>
        <w:rPr>
          <w:highlight w:val="white"/>
        </w:rPr>
        <w:t xml:space="preserve">3. </w:t>
      </w:r>
      <w:r>
        <w:rPr>
          <w:highlight w:val="white"/>
        </w:rPr>
        <w:t xml:space="preserve"> В случае назначения кандидатом уполномоченного представителя по финансовым вопросам представляется решение кандидата о его назначении 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HYPERLINK \l "P664"</w:instrText>
      </w:r>
      <w:r>
        <w:rPr>
          <w:highlight w:val="white"/>
        </w:rPr>
        <w:fldChar w:fldCharType="separate"/>
      </w:r>
      <w:r>
        <w:rPr>
          <w:sz w:val="24"/>
          <w:szCs w:val="24"/>
        </w:rPr>
        <w:t xml:space="preserve">на бумажном носителе</w:t>
      </w:r>
      <w:r>
        <w:rPr>
          <w:sz w:val="24"/>
          <w:szCs w:val="24"/>
        </w:rPr>
        <w:t xml:space="preserve"> (приложение 9)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машиночитаемом виде</w:t>
      </w:r>
      <w:r>
        <w:rPr>
          <w:sz w:val="24"/>
          <w:szCs w:val="24"/>
        </w:rPr>
        <w:t xml:space="preserve"> (приложение 9</w:t>
      </w:r>
      <w:r>
        <w:rPr>
          <w:sz w:val="24"/>
          <w:szCs w:val="24"/>
          <w:highlight w:val="white"/>
        </w:rPr>
        <w:t xml:space="preserve">.1</w:t>
      </w:r>
      <w:r>
        <w:rPr>
          <w:sz w:val="24"/>
          <w:szCs w:val="24"/>
          <w:highlight w:val="white"/>
        </w:rPr>
        <w:t xml:space="preserve">)</w:t>
      </w:r>
      <w:r>
        <w:rPr>
          <w:highlight w:val="white"/>
        </w:rPr>
        <w:fldChar w:fldCharType="end"/>
      </w:r>
      <w:r>
        <w:rPr>
          <w:highlight w:val="white"/>
        </w:rPr>
        <w:t xml:space="preserve"> и нотариально удостоверенная </w:t>
      </w:r>
      <w:r>
        <w:rPr>
          <w:highlight w:val="white"/>
        </w:rPr>
        <w:fldChar w:fldCharType="begin"/>
      </w:r>
      <w:r>
        <w:rPr>
          <w:highlight w:val="white"/>
        </w:rPr>
        <w:instrText xml:space="preserve">HYPERLINK \l "P733"</w:instrText>
      </w:r>
      <w:r>
        <w:rPr>
          <w:highlight w:val="white"/>
        </w:rPr>
        <w:fldChar w:fldCharType="separate"/>
      </w:r>
      <w:r>
        <w:rPr>
          <w:highlight w:val="white"/>
        </w:rPr>
        <w:t xml:space="preserve">доверенность</w:t>
      </w:r>
      <w:r>
        <w:rPr>
          <w:highlight w:val="white"/>
        </w:rPr>
        <w:fldChar w:fldCharType="end"/>
      </w:r>
      <w:r>
        <w:rPr>
          <w:highlight w:val="white"/>
        </w:rPr>
        <w:t xml:space="preserve"> (приложение 10).</w:t>
      </w:r>
      <w:r>
        <w:rPr>
          <w:sz w:val="24"/>
          <w:szCs w:val="24"/>
          <w:highlight w:val="lightGray"/>
        </w:rPr>
      </w:r>
      <w:r>
        <w:rPr>
          <w:sz w:val="24"/>
          <w:szCs w:val="24"/>
          <w:highlight w:val="lightGray"/>
        </w:rPr>
      </w:r>
    </w:p>
    <w:p>
      <w:pPr>
        <w:pStyle w:val="928"/>
        <w:ind w:firstLine="540"/>
        <w:jc w:val="both"/>
        <w:widowControl w:val="off"/>
      </w:pPr>
      <w:r>
        <w:t xml:space="preserve">4. Если кандидат менял фамилию, или имя, или отчество, - копии соответствующих документов.</w:t>
      </w:r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1"/>
      </w:pPr>
      <w:r>
        <w:rPr>
          <w:b/>
          <w:highlight w:val="white"/>
        </w:rPr>
        <w:t xml:space="preserve">IV. Докум</w:t>
      </w:r>
      <w:r>
        <w:rPr>
          <w:b/>
          <w:highlight w:val="white"/>
        </w:rPr>
        <w:t xml:space="preserve">е</w:t>
      </w:r>
      <w:r>
        <w:rPr>
          <w:b/>
        </w:rPr>
        <w:t xml:space="preserve">нты, подтверждающие получение окружной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избирательной комиссией документов, представленных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для уведомления о самовыдвижении кандидата в депутаты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по одномандатному избирательному округу (выдаются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избирательной комиссией лицам, представившим эти документы)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>
        <w:t xml:space="preserve">1. </w:t>
      </w:r>
      <w:r>
        <w:fldChar w:fldCharType="begin"/>
      </w:r>
      <w:r>
        <w:instrText xml:space="preserve">HYPERLINK \l "P804"</w:instrText>
      </w:r>
      <w:r>
        <w:fldChar w:fldCharType="separate"/>
      </w:r>
      <w:r>
        <w:t xml:space="preserve">Подтверждение</w:t>
      </w:r>
      <w:r>
        <w:fldChar w:fldCharType="end"/>
      </w:r>
      <w:r>
        <w:t xml:space="preserve"> получения документов, представленных при самовыдвижении кандидата (приложение 11).</w:t>
      </w:r>
      <w:r/>
    </w:p>
    <w:p>
      <w:pPr>
        <w:pStyle w:val="928"/>
        <w:ind w:firstLine="540"/>
        <w:jc w:val="both"/>
        <w:widowControl w:val="off"/>
      </w:pPr>
      <w:r>
        <w:t xml:space="preserve">2. </w:t>
      </w:r>
      <w:r>
        <w:fldChar w:fldCharType="begin"/>
      </w:r>
      <w:r>
        <w:instrText xml:space="preserve">HYPERLINK \l "P898"</w:instrText>
      </w:r>
      <w:r>
        <w:fldChar w:fldCharType="separate"/>
      </w:r>
      <w:r>
        <w:t xml:space="preserve">Справка</w:t>
      </w:r>
      <w:r>
        <w:fldChar w:fldCharType="end"/>
      </w:r>
      <w:r>
        <w:t xml:space="preserve">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12).</w:t>
      </w:r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1"/>
      </w:pPr>
      <w:r>
        <w:rPr>
          <w:b/>
        </w:rPr>
        <w:t xml:space="preserve">V. Документы, подтверждающие получение избирательной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комиссией организующую подготовку и проведение выборов документов,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представленных для уведомления о выдвижении избирательным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объединением кандидатов по одномандатным избирательным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округам списком (выдаются избирательной комиссией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лицам, представившим эти документы)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>
        <w:t xml:space="preserve">1. </w:t>
      </w:r>
      <w:r>
        <w:fldChar w:fldCharType="begin"/>
      </w:r>
      <w:r>
        <w:instrText xml:space="preserve">HYPERLINK \l "P934"</w:instrText>
      </w:r>
      <w:r>
        <w:fldChar w:fldCharType="separate"/>
      </w:r>
      <w:r>
        <w:t xml:space="preserve">Подтверждение</w:t>
      </w:r>
      <w:r>
        <w:fldChar w:fldCharType="end"/>
      </w:r>
      <w:r>
        <w:t xml:space="preserve"> получения документов, представленных при выдвижении кандидатов по одномандатным избирательным округам списком (приложение 13).</w:t>
      </w:r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1"/>
      </w:pPr>
      <w:r>
        <w:rPr>
          <w:b/>
        </w:rPr>
        <w:t xml:space="preserve">VI. Документы, подтверждающие получение окружной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избирательной комиссией документов, представленных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для уведомления о выдвижении кандидата в депутаты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по одномандатному избирательному округу избирательным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объединением (выдаются избирательной комиссией лицам,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представившим эти документы)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>
        <w:t xml:space="preserve">1. </w:t>
      </w:r>
      <w:r>
        <w:fldChar w:fldCharType="begin"/>
      </w:r>
      <w:r>
        <w:instrText xml:space="preserve">HYPERLINK \l "P1010"</w:instrText>
      </w:r>
      <w:r>
        <w:fldChar w:fldCharType="separate"/>
      </w:r>
      <w:r>
        <w:t xml:space="preserve">Подтверждение</w:t>
      </w:r>
      <w:r>
        <w:fldChar w:fldCharType="end"/>
      </w:r>
      <w:r>
        <w:t xml:space="preserve"> получения документов, представленных при выдвижении кандидата избирательным объединением (приложение 14).</w:t>
      </w:r>
      <w:r/>
    </w:p>
    <w:p>
      <w:pPr>
        <w:pStyle w:val="928"/>
        <w:ind w:firstLine="540"/>
        <w:jc w:val="both"/>
        <w:widowControl w:val="off"/>
      </w:pPr>
      <w:r>
        <w:t xml:space="preserve">2. </w:t>
      </w:r>
      <w:r>
        <w:fldChar w:fldCharType="begin"/>
      </w:r>
      <w:r>
        <w:instrText xml:space="preserve">HYPERLINK \l "P898"</w:instrText>
      </w:r>
      <w:r>
        <w:fldChar w:fldCharType="separate"/>
      </w:r>
      <w:r>
        <w:t xml:space="preserve">Справка</w:t>
      </w:r>
      <w:r>
        <w:fldChar w:fldCharType="end"/>
      </w:r>
      <w:r>
        <w:t xml:space="preserve"> о том, что избирательная комиссия приняла документы и выдала разрешение на открытие специального избирательного счета избирательного фонда (приложение 12).</w:t>
      </w:r>
      <w:r/>
    </w:p>
    <w:p>
      <w:pPr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1"/>
      </w:pPr>
      <w:r>
        <w:rPr>
          <w:b/>
        </w:rPr>
        <w:t xml:space="preserve">VII. Документы, представляемые в избирательные комиссии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при назначении доверенных лиц кандидатов,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избирательных объединений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jc w:val="center"/>
        <w:widowControl w:val="off"/>
        <w:rPr>
          <w:b/>
        </w:rPr>
        <w:outlineLvl w:val="2"/>
      </w:pPr>
      <w:r>
        <w:rPr>
          <w:b/>
        </w:rPr>
        <w:t xml:space="preserve">7.1. Документы, представляемые кандидатом в депутаты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представительного органа муниципального образования,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выдвинутым по одномандатному избирательному округу,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в окружную избирательную комиссию для регистрации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доверенных лиц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  <w:rPr>
          <w:highlight w:val="white"/>
        </w:rPr>
      </w:pPr>
      <w:r>
        <w:t xml:space="preserve">1. </w:t>
      </w:r>
      <w:r>
        <w:fldChar w:fldCharType="begin"/>
      </w:r>
      <w:r>
        <w:instrText xml:space="preserve">HYPERLINK \l "P1116"</w:instrText>
      </w:r>
      <w:r>
        <w:fldChar w:fldCharType="separate"/>
      </w:r>
      <w:r>
        <w:t xml:space="preserve">Заявление</w:t>
      </w:r>
      <w:r>
        <w:fldChar w:fldCharType="end"/>
      </w:r>
      <w:r>
        <w:t xml:space="preserve"> кандидата о назначении доверенных лиц (до 10 человек) со сведениями о них на бумажном носителе (приложение 15) </w:t>
      </w:r>
      <w:r>
        <w:rPr>
          <w:sz w:val="24"/>
          <w:szCs w:val="24"/>
          <w:highlight w:val="white"/>
        </w:rPr>
        <w:t xml:space="preserve">и может быть изготовлено в машиночитаемом виде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формате </w:t>
      </w:r>
      <w:r>
        <w:rPr>
          <w:sz w:val="24"/>
          <w:szCs w:val="24"/>
          <w:highlight w:val="white"/>
          <w:lang w:val="en-US"/>
        </w:rPr>
        <w:t xml:space="preserve">Microsoft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  <w:lang w:val="en-US"/>
        </w:rPr>
        <w:t xml:space="preserve">Word</w:t>
      </w:r>
      <w:r>
        <w:rPr>
          <w:sz w:val="24"/>
          <w:szCs w:val="24"/>
          <w:highlight w:val="white"/>
        </w:rPr>
        <w:t xml:space="preserve"> (приложение № 15.1)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28"/>
        <w:ind w:firstLine="540"/>
        <w:jc w:val="both"/>
        <w:widowControl w:val="off"/>
      </w:pPr>
      <w:r>
        <w:t xml:space="preserve">2. </w:t>
      </w:r>
      <w:r>
        <w:fldChar w:fldCharType="begin"/>
      </w:r>
      <w:r>
        <w:instrText xml:space="preserve">HYPERLINK \l "P1205"</w:instrText>
      </w:r>
      <w:r>
        <w:fldChar w:fldCharType="separate"/>
      </w:r>
      <w:r>
        <w:t xml:space="preserve">Заявления</w:t>
      </w:r>
      <w:r>
        <w:fldChar w:fldCharType="end"/>
      </w:r>
      <w:r>
        <w:t xml:space="preserve"> граждан о согласии быть доверенными лицами (приложение 15).</w:t>
      </w:r>
      <w:r/>
    </w:p>
    <w:p>
      <w:pPr>
        <w:pStyle w:val="928"/>
        <w:ind w:firstLine="540"/>
        <w:jc w:val="both"/>
        <w:widowControl w:val="off"/>
      </w:pPr>
      <w:r>
        <w:t xml:space="preserve">3. Приказ об освобождении от исполнения служебных обязанностей на период осуществления полномочий доверенного лица в отношении лиц, находящихся на государственной или муниципальной службе.</w:t>
      </w:r>
      <w:r/>
    </w:p>
    <w:p>
      <w:pPr>
        <w:pStyle w:val="928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  <w:outlineLvl w:val="2"/>
      </w:pPr>
      <w:r>
        <w:rPr>
          <w:b/>
        </w:rPr>
        <w:t xml:space="preserve">7.2. Документы, представляемые уполномоченными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представителями избирательных объединений в избирательную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комиссию, организующую подготовку и проведение выборов для регистрации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</w:rPr>
      </w:pPr>
      <w:r>
        <w:rPr>
          <w:b/>
        </w:rPr>
        <w:t xml:space="preserve">доверенных лиц, назначенных избирательным объединением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>
        <w:t xml:space="preserve">1. Представление о назначении избирательным объединением доверенных лиц </w:t>
      </w:r>
      <w:r>
        <w:fldChar w:fldCharType="begin"/>
      </w:r>
      <w:r>
        <w:instrText xml:space="preserve">HYPERLINK \l "P1247"</w:instrText>
      </w:r>
      <w:r>
        <w:fldChar w:fldCharType="separate"/>
      </w:r>
      <w:r>
        <w:t xml:space="preserve">(приложение 17)</w:t>
      </w:r>
      <w:r>
        <w:fldChar w:fldCharType="end"/>
      </w:r>
      <w:r>
        <w:t xml:space="preserve">.</w:t>
      </w:r>
      <w:r/>
    </w:p>
    <w:p>
      <w:pPr>
        <w:pStyle w:val="928"/>
        <w:ind w:firstLine="540"/>
        <w:jc w:val="both"/>
        <w:widowControl w:val="off"/>
      </w:pPr>
      <w:r>
        <w:t xml:space="preserve">2. </w:t>
      </w:r>
      <w:r>
        <w:fldChar w:fldCharType="begin"/>
      </w:r>
      <w:r>
        <w:instrText xml:space="preserve">HYPERLINK \l "P1290"</w:instrText>
      </w:r>
      <w:r>
        <w:fldChar w:fldCharType="separate"/>
      </w:r>
      <w:r>
        <w:t xml:space="preserve">Список</w:t>
      </w:r>
      <w:r>
        <w:fldChar w:fldCharType="end"/>
      </w:r>
      <w:r>
        <w:t xml:space="preserve"> доверенных лиц и сведения о них (не более 65 человек) </w:t>
      </w:r>
      <w:r>
        <w:t xml:space="preserve">со сведениями о них на бумажном носителе (приложение 18) </w:t>
      </w:r>
      <w:r>
        <w:rPr>
          <w:sz w:val="24"/>
          <w:szCs w:val="24"/>
          <w:highlight w:val="white"/>
        </w:rPr>
        <w:t xml:space="preserve">и может быть изготовлено в машиночитаемом виде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формате </w:t>
      </w:r>
      <w:r>
        <w:rPr>
          <w:sz w:val="24"/>
          <w:szCs w:val="24"/>
          <w:highlight w:val="white"/>
          <w:lang w:val="en-US"/>
        </w:rPr>
        <w:t xml:space="preserve">Microsoft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  <w:lang w:val="en-US"/>
        </w:rPr>
        <w:t xml:space="preserve">Word</w:t>
      </w:r>
      <w:r>
        <w:rPr>
          <w:sz w:val="24"/>
          <w:szCs w:val="24"/>
          <w:highlight w:val="white"/>
        </w:rPr>
        <w:t xml:space="preserve"> (приложение № 18.1)</w:t>
      </w:r>
      <w:r>
        <w:rPr>
          <w:highlight w:val="white"/>
        </w:rPr>
        <w:t xml:space="preserve">.</w:t>
      </w:r>
      <w:r/>
    </w:p>
    <w:p>
      <w:pPr>
        <w:pStyle w:val="928"/>
        <w:ind w:firstLine="540"/>
        <w:jc w:val="both"/>
        <w:widowControl w:val="off"/>
      </w:pPr>
      <w:r>
        <w:t xml:space="preserve">3. </w:t>
      </w:r>
      <w:r>
        <w:fldChar w:fldCharType="begin"/>
      </w:r>
      <w:r>
        <w:instrText xml:space="preserve">HYPERLINK \l "P1205"</w:instrText>
      </w:r>
      <w:r>
        <w:fldChar w:fldCharType="separate"/>
      </w:r>
      <w:r>
        <w:t xml:space="preserve">Заявления</w:t>
      </w:r>
      <w:r>
        <w:fldChar w:fldCharType="end"/>
      </w:r>
      <w:r>
        <w:t xml:space="preserve"> граждан о согласии быть доверенными лицами (приложение 15).</w:t>
      </w:r>
      <w:r/>
    </w:p>
    <w:p>
      <w:pPr>
        <w:pStyle w:val="928"/>
        <w:ind w:firstLine="540"/>
        <w:jc w:val="both"/>
        <w:widowControl w:val="off"/>
      </w:pPr>
      <w:r>
        <w:t xml:space="preserve">4. Приказ об освобождении от исполнения служебных обязанностей на период осуществ</w:t>
      </w:r>
      <w:r>
        <w:t xml:space="preserve">ления полномочий доверенного лица в отношении лиц, находящихся на государственной или муниципальной службе.</w:t>
      </w:r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</w:pPr>
      <w:r/>
      <w:r/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  <w:rPr>
          <w:sz w:val="22"/>
          <w:szCs w:val="22"/>
          <w:highlight w:val="none"/>
        </w:rPr>
      </w:pPr>
      <w:r>
        <w:t xml:space="preserve">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2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  <w:t xml:space="preserve">                                                                                                   (на бумажном носителе</w:t>
      </w:r>
      <w:r>
        <w:rPr>
          <w:sz w:val="22"/>
          <w:szCs w:val="22"/>
        </w:rPr>
        <w:t xml:space="preserve">/</w:t>
      </w:r>
      <w:r>
        <w:rPr>
          <w:sz w:val="22"/>
          <w:szCs w:val="22"/>
        </w:rPr>
        <w:t xml:space="preserve"> рекомендуемая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форма документа на бумажном носителе,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изготовленного с использованием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программных средств на основе документа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в машиночитаемом виде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к постановлению территориальной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избирательной комиссии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28"/>
        <w:ind w:firstLine="720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от  </w:t>
      </w:r>
      <w:r>
        <w:rPr>
          <w:sz w:val="22"/>
          <w:szCs w:val="22"/>
        </w:rPr>
        <w:t xml:space="preserve">07</w:t>
      </w:r>
      <w:r>
        <w:rPr>
          <w:sz w:val="22"/>
          <w:szCs w:val="22"/>
        </w:rPr>
        <w:t xml:space="preserve">.07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7</w:t>
      </w:r>
      <w:r>
        <w:rPr>
          <w:sz w:val="22"/>
          <w:szCs w:val="22"/>
        </w:rPr>
        <w:t xml:space="preserve">/23</w:t>
      </w:r>
      <w:r>
        <w:rPr>
          <w:sz w:val="22"/>
          <w:szCs w:val="22"/>
        </w:rPr>
        <w:t xml:space="preserve">-6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720"/>
        <w:jc w:val="right"/>
        <w:widowControl w:val="off"/>
      </w:pPr>
      <w:r>
        <w:t xml:space="preserve">В избирательную комиссию</w:t>
      </w:r>
      <w:r/>
    </w:p>
    <w:p>
      <w:pPr>
        <w:pStyle w:val="928"/>
        <w:ind w:firstLine="720"/>
        <w:jc w:val="right"/>
        <w:widowControl w:val="off"/>
      </w:pPr>
      <w:r>
        <w:t xml:space="preserve">_________________________________________________</w:t>
      </w:r>
      <w:r/>
    </w:p>
    <w:p>
      <w:pPr>
        <w:pStyle w:val="928"/>
        <w:ind w:firstLine="720"/>
        <w:jc w:val="right"/>
        <w:widowControl w:val="off"/>
        <w:rPr>
          <w:vertAlign w:val="superscript"/>
        </w:rPr>
      </w:pPr>
      <w:r>
        <w:rPr>
          <w:vertAlign w:val="superscript"/>
        </w:rPr>
        <w:t xml:space="preserve">(наименование избирательной комиссии)</w:t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928"/>
        <w:ind w:firstLine="720"/>
        <w:jc w:val="right"/>
        <w:widowControl w:val="off"/>
      </w:pPr>
      <w:r>
        <w:t xml:space="preserve">от гражданина Российской Федерации</w:t>
      </w:r>
      <w:r/>
    </w:p>
    <w:p>
      <w:pPr>
        <w:pStyle w:val="928"/>
        <w:ind w:firstLine="720"/>
        <w:jc w:val="right"/>
        <w:widowControl w:val="off"/>
      </w:pPr>
      <w:r>
        <w:t xml:space="preserve">_________________________________________________</w:t>
      </w:r>
      <w:r/>
    </w:p>
    <w:p>
      <w:pPr>
        <w:pStyle w:val="928"/>
        <w:ind w:firstLine="720"/>
        <w:jc w:val="right"/>
        <w:widowControl w:val="off"/>
        <w:rPr>
          <w:vertAlign w:val="superscript"/>
        </w:rPr>
      </w:pPr>
      <w:r>
        <w:rPr>
          <w:vertAlign w:val="superscript"/>
        </w:rPr>
        <w:t xml:space="preserve">(фамилия, имя, отчество кандидата в родительном падеже)</w:t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928"/>
        <w:ind w:firstLine="72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8"/>
        <w:ind w:firstLine="720"/>
        <w:jc w:val="center"/>
        <w:widowControl w:val="off"/>
        <w:rPr>
          <w:b/>
        </w:rPr>
      </w:pPr>
      <w:r>
        <w:rPr>
          <w:b/>
        </w:rPr>
        <w:t xml:space="preserve">Заявление</w:t>
      </w:r>
      <w:r>
        <w:rPr>
          <w:b/>
        </w:rPr>
      </w:r>
      <w:r>
        <w:rPr>
          <w:b/>
        </w:rPr>
      </w:r>
    </w:p>
    <w:p>
      <w:pPr>
        <w:pStyle w:val="928"/>
        <w:ind w:firstLine="720"/>
        <w:jc w:val="center"/>
        <w:widowControl w:val="off"/>
      </w:pPr>
      <w:r/>
      <w:r/>
    </w:p>
    <w:p>
      <w:pPr>
        <w:pStyle w:val="928"/>
        <w:jc w:val="both"/>
        <w:widowControl w:val="off"/>
      </w:pPr>
      <w:r>
        <w:t xml:space="preserve">Даю согласие баллотироваться кандидатом в депутаты</w:t>
      </w:r>
      <w:r>
        <w:t xml:space="preserve"> _________________________________________________________________________________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jc w:val="both"/>
        <w:widowControl w:val="off"/>
        <w:outlineLvl w:val="0"/>
      </w:pPr>
      <w:r>
        <w:t xml:space="preserve">по одномандатному избирательному округу N _____ как кандидат, выдвинутый в порядке самовыдвижения.</w:t>
      </w:r>
      <w:r/>
    </w:p>
    <w:p>
      <w:pPr>
        <w:pStyle w:val="928"/>
        <w:ind w:firstLine="720"/>
        <w:jc w:val="both"/>
        <w:widowControl w:val="off"/>
        <w:outlineLvl w:val="0"/>
      </w:pPr>
      <w:r>
        <w:t xml:space="preserve">В случае избрания депутатом обязуюсь прекратить деятельность, несовместимую со статусом депутата представительного органа муниципального образования, представить в пятидневный срок со дня получения мною извещения об избрании копию приказа (иного документ</w:t>
      </w:r>
      <w:r>
        <w:t xml:space="preserve">а) об освобождении меня от обязанностей, несовместимых со статусом депутата представительного органа муниципального образования, либо копии документов, удостоверяющих, что мною в пятидневный срок было подано заявление об освобождении от таких обязанностей.</w:t>
      </w:r>
      <w:r/>
    </w:p>
    <w:p>
      <w:pPr>
        <w:pStyle w:val="928"/>
        <w:ind w:firstLine="720"/>
        <w:jc w:val="both"/>
        <w:widowControl w:val="off"/>
        <w:outlineLvl w:val="0"/>
      </w:pPr>
      <w:r>
        <w:t xml:space="preserve">Ограничений, препятствующ</w:t>
      </w:r>
      <w:r>
        <w:t xml:space="preserve">их мне баллотироваться, в том числе наличия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имеется.</w:t>
      </w:r>
      <w:r/>
    </w:p>
    <w:p>
      <w:pPr>
        <w:pStyle w:val="928"/>
        <w:ind w:firstLine="720"/>
        <w:jc w:val="both"/>
        <w:widowControl w:val="off"/>
        <w:outlineLvl w:val="0"/>
      </w:pPr>
      <w:r>
        <w:t xml:space="preserve">Подтверждаю, что я не давал согласия никакому избирательному объединению на выдвижение меня кандидатом в депутаты</w:t>
      </w:r>
      <w:r/>
    </w:p>
    <w:p>
      <w:pPr>
        <w:pStyle w:val="928"/>
        <w:jc w:val="both"/>
        <w:widowControl w:val="off"/>
        <w:outlineLvl w:val="0"/>
      </w:pPr>
      <w:r>
        <w:t xml:space="preserve">________________________________________________________________________________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  <w:vertAlign w:val="superscript"/>
        </w:rPr>
        <w:outlineLvl w:val="0"/>
      </w:pPr>
      <w:r>
        <w:rPr>
          <w:sz w:val="18"/>
          <w:szCs w:val="18"/>
        </w:rPr>
        <w:t xml:space="preserve">(наименование представительного органа муниципального образования</w:t>
      </w:r>
      <w:r>
        <w:rPr>
          <w:sz w:val="18"/>
          <w:szCs w:val="18"/>
          <w:vertAlign w:val="superscript"/>
        </w:rPr>
        <w:t xml:space="preserve">)</w:t>
      </w:r>
      <w:r>
        <w:rPr>
          <w:sz w:val="18"/>
          <w:szCs w:val="18"/>
          <w:vertAlign w:val="superscript"/>
        </w:rPr>
      </w:r>
      <w:r>
        <w:rPr>
          <w:sz w:val="18"/>
          <w:szCs w:val="18"/>
          <w:vertAlign w:val="superscript"/>
        </w:rPr>
      </w:r>
    </w:p>
    <w:p>
      <w:pPr>
        <w:pStyle w:val="928"/>
        <w:ind w:firstLine="720"/>
        <w:jc w:val="both"/>
        <w:widowControl w:val="off"/>
        <w:outlineLvl w:val="0"/>
      </w:pPr>
      <w:r>
        <w:t xml:space="preserve">О себе сообщаю следующие сведения:</w:t>
      </w:r>
      <w:r/>
    </w:p>
    <w:p>
      <w:pPr>
        <w:pStyle w:val="928"/>
        <w:ind w:firstLine="720"/>
        <w:jc w:val="both"/>
        <w:widowControl w:val="off"/>
        <w:outlineLvl w:val="0"/>
      </w:pPr>
      <w:r/>
      <w:r/>
    </w:p>
    <w:p>
      <w:pPr>
        <w:pStyle w:val="928"/>
        <w:jc w:val="both"/>
        <w:widowControl w:val="off"/>
        <w:outlineLvl w:val="0"/>
      </w:pPr>
      <w:r>
        <w:t xml:space="preserve">_____________________</w:t>
        <w:tab/>
        <w:t xml:space="preserve">__________________</w:t>
        <w:tab/>
        <w:tab/>
        <w:t xml:space="preserve">_______________________</w:t>
      </w:r>
      <w:r/>
    </w:p>
    <w:p>
      <w:pPr>
        <w:pStyle w:val="928"/>
        <w:jc w:val="both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             (фамилия)</w:t>
        <w:tab/>
        <w:t xml:space="preserve">                           </w:t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(имя)</w:t>
        <w:tab/>
        <w:tab/>
        <w:tab/>
        <w:t xml:space="preserve">                            (отчество)</w:t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20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284"/>
        <w:jc w:val="both"/>
        <w:widowControl w:val="off"/>
        <w:outlineLvl w:val="0"/>
      </w:pPr>
      <w:r>
        <w:t xml:space="preserve">дата рождения</w:t>
      </w:r>
      <w:r>
        <w:t xml:space="preserve">  ______ </w:t>
      </w:r>
      <w:r>
        <w:t xml:space="preserve">_________</w:t>
      </w:r>
      <w:r>
        <w:t xml:space="preserve"> ______</w:t>
      </w:r>
      <w:r>
        <w:tab/>
        <w:tab/>
      </w:r>
      <w:r>
        <w:t xml:space="preserve">место рождения _______________</w:t>
      </w:r>
      <w:r/>
    </w:p>
    <w:p>
      <w:pPr>
        <w:pStyle w:val="928"/>
        <w:ind w:firstLine="284"/>
        <w:jc w:val="both"/>
        <w:widowControl w:val="off"/>
        <w:outlineLvl w:val="0"/>
      </w:pPr>
      <w:r>
        <w:t xml:space="preserve">   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(число)</w:t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   (месяц)</w:t>
        <w:tab/>
        <w:t xml:space="preserve">       </w:t>
      </w:r>
      <w:r>
        <w:rPr>
          <w:sz w:val="18"/>
          <w:szCs w:val="18"/>
        </w:rPr>
        <w:t xml:space="preserve">   (год)</w:t>
      </w:r>
      <w:r>
        <w:tab/>
        <w:tab/>
        <w:tab/>
        <w:tab/>
      </w:r>
      <w:r/>
    </w:p>
    <w:p>
      <w:pPr>
        <w:pStyle w:val="928"/>
        <w:ind w:firstLine="708"/>
        <w:jc w:val="both"/>
        <w:widowControl w:val="off"/>
        <w:outlineLvl w:val="0"/>
      </w:pPr>
      <w:r>
        <w:rPr>
          <w:sz w:val="20"/>
          <w:szCs w:val="20"/>
        </w:rPr>
        <w:tab/>
      </w:r>
      <w:r>
        <w:tab/>
      </w:r>
      <w:r/>
    </w:p>
    <w:p>
      <w:pPr>
        <w:pStyle w:val="928"/>
        <w:widowControl w:val="off"/>
        <w:outlineLvl w:val="0"/>
      </w:pPr>
      <w:r>
        <w:t xml:space="preserve">адрес места жительства</w:t>
      </w:r>
      <w:r>
        <w:t xml:space="preserve"> _________________________________________________________________________________</w:t>
      </w:r>
      <w:r/>
    </w:p>
    <w:p>
      <w:pPr>
        <w:pStyle w:val="928"/>
        <w:widowControl w:val="off"/>
        <w:rPr>
          <w:sz w:val="18"/>
          <w:szCs w:val="18"/>
          <w:vertAlign w:val="superscript"/>
        </w:rPr>
        <w:outlineLvl w:val="0"/>
      </w:pPr>
      <w:r>
        <w:rPr>
          <w:sz w:val="20"/>
          <w:szCs w:val="20"/>
        </w:rPr>
        <w:t xml:space="preserve">               </w:t>
      </w:r>
      <w:r>
        <w:rPr>
          <w:sz w:val="18"/>
          <w:szCs w:val="18"/>
        </w:rPr>
        <w:t xml:space="preserve">(наименование субъекта Российской Федерации, района, города, иного населенного пункта</w:t>
      </w:r>
      <w:r>
        <w:rPr>
          <w:sz w:val="18"/>
          <w:szCs w:val="18"/>
          <w:vertAlign w:val="superscript"/>
        </w:rPr>
        <w:t xml:space="preserve">,</w:t>
      </w:r>
      <w:r>
        <w:rPr>
          <w:sz w:val="18"/>
          <w:szCs w:val="18"/>
          <w:vertAlign w:val="superscript"/>
        </w:rPr>
      </w:r>
      <w:r>
        <w:rPr>
          <w:sz w:val="18"/>
          <w:szCs w:val="18"/>
          <w:vertAlign w:val="superscript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улицы, номера дома и квартиры)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20"/>
        <w:jc w:val="right"/>
        <w:widowControl w:val="off"/>
        <w:rPr>
          <w:vertAlign w:val="superscript"/>
        </w:rPr>
        <w:outlineLvl w:val="0"/>
      </w:pPr>
      <w:r>
        <w:rPr>
          <w:vertAlign w:val="superscript"/>
        </w:rPr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928"/>
        <w:widowControl w:val="off"/>
        <w:rPr>
          <w:sz w:val="18"/>
          <w:szCs w:val="18"/>
        </w:rPr>
        <w:outlineLvl w:val="0"/>
      </w:pPr>
      <w:r>
        <w:t xml:space="preserve">вид документа</w:t>
        <w:tab/>
      </w:r>
      <w:r>
        <w:tab/>
        <w:t xml:space="preserve">__________________________</w:t>
        <w:tab/>
        <w:t xml:space="preserve">________________________</w:t>
      </w:r>
      <w:r>
        <w:tab/>
        <w:tab/>
      </w:r>
      <w:r>
        <w:t xml:space="preserve">               </w:t>
      </w:r>
      <w:r>
        <w:rPr>
          <w:vertAlign w:val="superscript"/>
        </w:rPr>
        <w:tab/>
      </w:r>
      <w:r>
        <w:rPr>
          <w:vertAlign w:val="superscript"/>
        </w:rPr>
        <w:t xml:space="preserve">     </w:t>
      </w:r>
      <w:r>
        <w:rPr>
          <w:sz w:val="18"/>
          <w:szCs w:val="18"/>
        </w:rPr>
        <w:t xml:space="preserve">паспорт или документ, </w:t>
        <w:tab/>
        <w:tab/>
      </w: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серия, номер паспорта или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left="696" w:firstLine="720"/>
        <w:widowControl w:val="off"/>
        <w:outlineLvl w:val="0"/>
      </w:pP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заменяющий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паспорт гражданина</w:t>
        <w:tab/>
      </w: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документа, заменяющего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паспорт</w:t>
        <w:tab/>
        <w:tab/>
        <w:tab/>
        <w:tab/>
        <w:tab/>
        <w:tab/>
        <w:tab/>
        <w:tab/>
        <w:tab/>
      </w:r>
      <w:r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гражданина Российской Федерации</w:t>
      </w:r>
      <w:r/>
    </w:p>
    <w:p>
      <w:pPr>
        <w:pStyle w:val="928"/>
        <w:ind w:firstLine="720"/>
        <w:jc w:val="right"/>
        <w:widowControl w:val="off"/>
        <w:rPr>
          <w:vertAlign w:val="superscript"/>
        </w:rPr>
        <w:outlineLvl w:val="0"/>
      </w:pPr>
      <w:r>
        <w:rPr>
          <w:vertAlign w:val="superscript"/>
        </w:rPr>
        <w:tab/>
        <w:tab/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928"/>
        <w:widowControl w:val="off"/>
        <w:outlineLvl w:val="0"/>
      </w:pPr>
      <w:r>
        <w:t xml:space="preserve">выдан</w:t>
        <w:tab/>
      </w:r>
      <w:r>
        <w:t xml:space="preserve">_______________________________________________________</w:t>
      </w:r>
      <w:r>
        <w:t xml:space="preserve">____________________</w:t>
      </w:r>
      <w:r/>
    </w:p>
    <w:p>
      <w:pPr>
        <w:pStyle w:val="928"/>
        <w:ind w:firstLine="708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дата выдачи, наименование или код органа, выдавшего паспорт или документ,заменяющий паспорт гражданина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Российской Федерации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08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/>
      <w:r/>
    </w:p>
    <w:p>
      <w:pPr>
        <w:pStyle w:val="928"/>
        <w:widowControl w:val="off"/>
        <w:rPr>
          <w:sz w:val="22"/>
          <w:szCs w:val="22"/>
        </w:rPr>
        <w:outlineLvl w:val="0"/>
      </w:pPr>
      <w:r>
        <w:t xml:space="preserve">____________________________ </w:t>
      </w:r>
      <w:r>
        <w:rPr>
          <w:sz w:val="22"/>
          <w:szCs w:val="22"/>
        </w:rPr>
        <w:t xml:space="preserve">идентификационный номер налогоплательщика (при наличии),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widowControl w:val="off"/>
        <w:outlineLvl w:val="0"/>
      </w:pPr>
      <w:r>
        <w:t xml:space="preserve">____________________________</w:t>
      </w:r>
      <w:r>
        <w:t xml:space="preserve">страховой номер индивидуального лицевого счета</w:t>
      </w:r>
      <w:r/>
    </w:p>
    <w:p>
      <w:pPr>
        <w:pStyle w:val="928"/>
        <w:widowControl w:val="off"/>
        <w:outlineLvl w:val="0"/>
      </w:pPr>
      <w:r>
        <w:t xml:space="preserve">____________________________ </w:t>
      </w:r>
      <w:r>
        <w:t xml:space="preserve">гражданство</w:t>
      </w:r>
      <w:r/>
    </w:p>
    <w:p>
      <w:pPr>
        <w:pStyle w:val="928"/>
        <w:widowControl w:val="off"/>
        <w:outlineLvl w:val="0"/>
      </w:pPr>
      <w:r/>
      <w:r/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(сведения о профессиональном образовании (при наличии) с указанием организации, осуществляющей образовательную деятельность,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года ее окончания и реквизитов документа об образовании и о квалификации)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</w:t>
      </w:r>
      <w:r/>
    </w:p>
    <w:p>
      <w:pPr>
        <w:pStyle w:val="928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(наименование основного места работы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или службы, занимаемая должность, при их отсутствии - род занятий)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(сведения об исполнении обязанностей депутата на непостоянной основе и наименование представительного органа,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депутатом которого является кандидат)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(принадлежность к политической партии либо к иному общественному объединению,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статус в данной политической партии, данном общественном объединении)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(сведения о судимости кандидата в случае, если у кандидата имелась или имеется судимость, а если судимость снята или погашена - также сведения о дате снятия или погашения судимости)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</w:t>
      </w:r>
      <w:r/>
    </w:p>
    <w:p>
      <w:pPr>
        <w:pStyle w:val="928"/>
        <w:jc w:val="center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(сведения об отсутствии имущества, принадлежащего кандидату на праве собственности, и (или) об отсутствии доходов в течение года, предшествующего году назначения выборов)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(сведения о том, что кандидат </w:t>
      </w:r>
      <w:r>
        <w:rPr>
          <w:sz w:val="18"/>
          <w:szCs w:val="18"/>
        </w:rPr>
        <w:t xml:space="preserve">является  иностранн</w:t>
      </w:r>
      <w:r>
        <w:rPr>
          <w:sz w:val="18"/>
          <w:szCs w:val="18"/>
        </w:rPr>
        <w:t xml:space="preserve">ым</w:t>
      </w:r>
      <w:r>
        <w:rPr>
          <w:sz w:val="18"/>
          <w:szCs w:val="18"/>
        </w:rPr>
        <w:t xml:space="preserve"> агент</w:t>
      </w:r>
      <w:r>
        <w:rPr>
          <w:sz w:val="18"/>
          <w:szCs w:val="18"/>
        </w:rPr>
        <w:t xml:space="preserve">ом</w:t>
      </w:r>
      <w:r>
        <w:rPr>
          <w:sz w:val="18"/>
          <w:szCs w:val="18"/>
        </w:rPr>
        <w:t xml:space="preserve">, либо кандидатом, аффилированным с иностранн</w:t>
      </w:r>
      <w:r>
        <w:rPr>
          <w:sz w:val="18"/>
          <w:szCs w:val="18"/>
        </w:rPr>
        <w:t xml:space="preserve">ым</w:t>
      </w:r>
      <w:r>
        <w:rPr>
          <w:sz w:val="18"/>
          <w:szCs w:val="18"/>
        </w:rPr>
        <w:t xml:space="preserve"> агент</w:t>
      </w:r>
      <w:r>
        <w:rPr>
          <w:sz w:val="18"/>
          <w:szCs w:val="18"/>
        </w:rPr>
        <w:t xml:space="preserve">ом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(номера контактных телефонов)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</w:t>
        <w:tab/>
        <w:t xml:space="preserve">___________________________________________________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(подпись собственноручно)</w:t>
        <w:tab/>
        <w:tab/>
        <w:tab/>
        <w:tab/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(ф.и.о. собственноручно)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(дата собственноручно)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/>
      <w:r/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Примечание.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Принадлежность кандидата к политической партии либо иному общественному объединению и статус в данной политической партии, общественном объединении указываются по желанию кандидата.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</w:t>
      </w:r>
      <w:r>
        <w:rPr>
          <w:sz w:val="20"/>
          <w:szCs w:val="20"/>
        </w:rPr>
        <w:t xml:space="preserve">ции. При этом адрес места жительства должен обязательно содержать наименование субъекта Российской Федерации (подпункт 5 статьи 2 Федерального закона "Об основных гарантиях избирательных прав и права на участие в референдуме граждан Российской Федерации").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В строке "вид документа" указ</w:t>
      </w:r>
      <w:r>
        <w:rPr>
          <w:sz w:val="20"/>
          <w:szCs w:val="20"/>
        </w:rPr>
        <w:t xml:space="preserve">ывается паспорт или один из документов, заменяющих паспорт гражданина Российской Федерации в соответствии с подпунктом 16 статьи 2 Федерального закона "Об основных гарантиях избирательных прав и права на участие в референдуме граждан Российской Федерации".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Сведения о судимости приводятся с указанием номера (номеров) и наименования (наименований) статьи (статей) Уголовного кодекса Российской Федерации, на основании которой (которых) был осужден ка</w:t>
      </w:r>
      <w:r>
        <w:rPr>
          <w:sz w:val="20"/>
          <w:szCs w:val="20"/>
        </w:rPr>
        <w:t xml:space="preserve">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</w:t>
      </w:r>
      <w:r>
        <w:rPr>
          <w:sz w:val="20"/>
          <w:szCs w:val="20"/>
        </w:rPr>
        <w:t xml:space="preserve">дательными актами за деяния, признаваемые преступлением действующим Уголовным кодексом Российской Федерации (подпункт 58 статьи 2 Федерального закона "Об основных гарантиях избирательных прав и права на участие в референдуме граждан Российской Федерации").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Если кандидат является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указывается </w:t>
      </w:r>
      <w:r>
        <w:rPr>
          <w:sz w:val="20"/>
          <w:szCs w:val="20"/>
        </w:rPr>
        <w:t xml:space="preserve">"иностранн</w:t>
      </w:r>
      <w:r>
        <w:rPr>
          <w:sz w:val="20"/>
          <w:szCs w:val="20"/>
        </w:rPr>
        <w:t xml:space="preserve">ый</w:t>
      </w:r>
      <w:r>
        <w:rPr>
          <w:sz w:val="20"/>
          <w:szCs w:val="20"/>
        </w:rPr>
        <w:t xml:space="preserve"> агент"; если является кандидатом, аффилированным с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указывается "кандидат, аффилированный с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".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Если кандидат не является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кандидатом, аффилированным </w:t>
      </w:r>
      <w:r>
        <w:rPr>
          <w:sz w:val="20"/>
          <w:szCs w:val="20"/>
        </w:rPr>
        <w:t xml:space="preserve">с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сведения об этом в заявлении о согласии баллотироваться не указываются.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center"/>
        <w:keepLines/>
        <w:tabs>
          <w:tab w:val="left" w:pos="709" w:leader="none"/>
        </w:tabs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keepLines/>
        <w:tabs>
          <w:tab w:val="left" w:pos="709" w:leader="none"/>
        </w:tabs>
        <w:rPr>
          <w:sz w:val="20"/>
          <w:szCs w:val="20"/>
          <w:lang w:val="en-US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lang w:val="en-US"/>
        </w:rPr>
      </w:r>
      <w:r>
        <w:rPr>
          <w:sz w:val="20"/>
          <w:szCs w:val="20"/>
          <w:lang w:val="en-US"/>
        </w:rPr>
      </w:r>
    </w:p>
    <w:p>
      <w:pPr>
        <w:jc w:val="center"/>
        <w:keepLines/>
        <w:tabs>
          <w:tab w:val="left" w:pos="709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928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Приложение 2.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(</w:t>
      </w:r>
      <w:r>
        <w:rPr>
          <w:sz w:val="22"/>
          <w:szCs w:val="22"/>
        </w:rPr>
        <w:t xml:space="preserve">рекомендуемая форма </w:t>
      </w:r>
      <w:r>
        <w:rPr>
          <w:sz w:val="22"/>
          <w:szCs w:val="22"/>
        </w:rPr>
        <w:t xml:space="preserve">в машиночитаемом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виде</w:t>
      </w:r>
      <w:r>
        <w:rPr>
          <w:sz w:val="22"/>
          <w:szCs w:val="22"/>
        </w:rPr>
        <w:t xml:space="preserve"> для кандидата,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выдвинутого в порядке самовыдвижения,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                                                                                             обязательная </w:t>
      </w:r>
      <w:r>
        <w:rPr>
          <w:sz w:val="22"/>
          <w:szCs w:val="22"/>
        </w:rPr>
        <w:t xml:space="preserve">форма </w:t>
      </w:r>
      <w:r>
        <w:rPr>
          <w:sz w:val="22"/>
          <w:szCs w:val="22"/>
        </w:rPr>
        <w:t xml:space="preserve">в машиночитаемом виде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для избирательных объединений и кандидатов,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</w:pPr>
      <w:r>
        <w:rPr>
          <w:sz w:val="22"/>
          <w:szCs w:val="22"/>
        </w:rPr>
        <w:t xml:space="preserve">                                                                                                   выдвинутых избирательным объединением</w:t>
      </w:r>
      <w:r>
        <w:rPr>
          <w:sz w:val="22"/>
          <w:szCs w:val="22"/>
        </w:rPr>
        <w:t xml:space="preserve">)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к постановлению территориальной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избирательной комиссии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jc w:val="center"/>
        <w:widowControl w:val="off"/>
      </w:pPr>
      <w:r>
        <w:rPr>
          <w:sz w:val="22"/>
          <w:szCs w:val="22"/>
        </w:rPr>
        <w:t xml:space="preserve">                                                                                                         от  07</w:t>
      </w:r>
      <w:r>
        <w:rPr>
          <w:sz w:val="22"/>
          <w:szCs w:val="22"/>
        </w:rPr>
        <w:t xml:space="preserve">.07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7</w:t>
      </w:r>
      <w:r>
        <w:rPr>
          <w:sz w:val="22"/>
          <w:szCs w:val="22"/>
        </w:rPr>
        <w:t xml:space="preserve">/23</w:t>
      </w:r>
      <w:r>
        <w:rPr>
          <w:sz w:val="22"/>
          <w:szCs w:val="22"/>
        </w:rPr>
        <w:t xml:space="preserve">-6</w:t>
      </w:r>
      <w:r>
        <w:rPr>
          <w:sz w:val="22"/>
          <w:szCs w:val="22"/>
        </w:rPr>
      </w:r>
      <w:r/>
    </w:p>
    <w:p>
      <w:pPr>
        <w:jc w:val="center"/>
        <w:keepLines/>
        <w:tabs>
          <w:tab w:val="left" w:pos="709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ЗАЯВЛЕНИЕ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кандидата в депутаты Совета депутатов муниципального округа Воротынский Нижегородской области</w:t>
      </w:r>
      <w:r>
        <w:rPr>
          <w:i w:val="0"/>
          <w:sz w:val="24"/>
          <w:szCs w:val="24"/>
        </w:rPr>
        <w:t xml:space="preserve"> второго созыва, 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48"/>
        <w:jc w:val="center"/>
        <w:rPr>
          <w:bCs w:val="0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выдвинутого по одномандатному избирательному округу</w:t>
      </w:r>
      <w:r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в порядке самовыдвижения</w:t>
      </w:r>
      <w:r>
        <w:rPr>
          <w:i w:val="0"/>
          <w:sz w:val="24"/>
          <w:szCs w:val="24"/>
        </w:rPr>
        <w:t xml:space="preserve">/выдвинутого избирательным объединением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948"/>
        <w:jc w:val="center"/>
        <w:rPr>
          <w:bCs w:val="0"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по одномандатному избирательному округу 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N п/п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Фамилия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Имя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Отчество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Дата рождения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рождения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Вид документа (паспорт или документ, заменяющий паспорт гражданина)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Серия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8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9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Дата выдачи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/>
            <w:bookmarkStart w:id="0" w:name="undefined"/>
            <w:r/>
            <w:bookmarkEnd w:id="0"/>
            <w:r>
              <w:rPr>
                <w:i w:val="0"/>
                <w:sz w:val="24"/>
                <w:szCs w:val="24"/>
              </w:rPr>
              <w:t xml:space="preserve">10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органа, выдавшего паспорт или документ, заменяющий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/>
            <w:bookmarkStart w:id="0" w:name="undefined"/>
            <w:r/>
            <w:bookmarkEnd w:id="0"/>
            <w:r>
              <w:rPr>
                <w:i w:val="0"/>
                <w:sz w:val="24"/>
                <w:szCs w:val="24"/>
              </w:rPr>
              <w:t xml:space="preserve">11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Код органа, выдавшего паспорт или документ, заменяющий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Идентификационный номер налогоплательщика - ИНН (при наличии)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Страховой номер индивидуального лицевого счета - СНИЛС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Гражданство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субъекта Российской Федерации, в котором находится место жительства кандидата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Район, город, иной населенный пункт, в котором находится место жительства кандидата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Улица, номера дома, корпуса, строения и т.п., квартиры места жительства кандидата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(18)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 о профессиональном образовании (при наличии):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18.1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организации, осуществляющей образовательную деятельность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18.2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Год окончания организации, осуществляющей образовательную деятельность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18.3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Реквизиты документа об образовании и о квалификации (наименование, серия, номер, дата выдачи)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19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Основное место работы или службы (в случае отсутствия основного места работы или службы - род занятий)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20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Занимаемая должность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 об исполнении обязанностей депутата на непостоянной основе и наименование законодательного органа субъекта Российской Федерации, представительного органа муниципального образования, депутатом которого является кандидат (при наличии)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 о судимости - сведения о когда-либо имевшихся судимостях с указанием </w:t>
            </w:r>
            <w:r>
              <w:rPr>
                <w:i w:val="0"/>
                <w:color w:val="000000"/>
                <w:sz w:val="24"/>
                <w:szCs w:val="24"/>
              </w:rPr>
              <w:t xml:space="preserve">номера (номеров) и части (частей), пункта (пунктов), а также наименования (наименований) статьи (статей) Уголовного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https://login.consultant.ru/link/?req=doc&amp;base=LAW&amp;n=531283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кодекса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 Российской Федерации, на основании которой (которых) был осужден кандидат, статьи (статей) уголовного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https://login.consultant.ru/link/?req=doc&amp;base=LAW&amp;n=8627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кодекса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, принятого в соответствии с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https://login.consultant.ru/link/?req=doc&amp;base=ESU&amp;n=1717&amp;dst=100014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Основами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https://login.consultant.ru/link/?req=doc&amp;base=LAW&amp;n=531283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кодексом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 Российской Федерации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 о дате снятия или погашения судимости (если судимость снята или погашена)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23.1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Признак снятия или погашения судимости (если судимость снята или погашена)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Принадлежность к политической партии либо не более чем к одному иному общественному объединению и статус кандидата в этой политической партии, этом общественном объединении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Членство в политической партии, выдвинувшей </w:t>
            </w:r>
            <w:r>
              <w:rPr>
                <w:i w:val="0"/>
                <w:sz w:val="24"/>
                <w:szCs w:val="24"/>
              </w:rPr>
              <w:t xml:space="preserve">областной </w:t>
            </w:r>
            <w:r>
              <w:rPr>
                <w:i w:val="0"/>
                <w:sz w:val="24"/>
                <w:szCs w:val="24"/>
              </w:rPr>
              <w:t xml:space="preserve">список кандидатов (ввод осуществляется для кандидата, выдвинутого политической партией в составе </w:t>
            </w:r>
            <w:r>
              <w:rPr>
                <w:i w:val="0"/>
                <w:sz w:val="24"/>
                <w:szCs w:val="24"/>
              </w:rPr>
              <w:t xml:space="preserve">областного </w:t>
            </w:r>
            <w:r>
              <w:rPr>
                <w:i w:val="0"/>
                <w:sz w:val="24"/>
                <w:szCs w:val="24"/>
              </w:rPr>
              <w:t xml:space="preserve">списка кандидатов)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политической партии (указывается для кандидата, выдвинутого политической партией)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одномандатного избирательного округа (указывается для кандидата, выдвинутого по одномандатному избирательному округу)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28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одномандатного избирательного округа (указывается для кандидата, выдвинутого по одномандатному избирательному округу)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29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Признак выдвижения в составе</w:t>
            </w:r>
            <w:r>
              <w:rPr>
                <w:i w:val="0"/>
                <w:sz w:val="24"/>
                <w:szCs w:val="24"/>
              </w:rPr>
              <w:t xml:space="preserve"> областного </w:t>
            </w:r>
            <w:r>
              <w:rPr>
                <w:i w:val="0"/>
                <w:sz w:val="24"/>
                <w:szCs w:val="24"/>
              </w:rPr>
              <w:t xml:space="preserve"> списка кандидатов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30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региональной группы (указывается для кандидата, выдвинутого в составе </w:t>
            </w:r>
            <w:r>
              <w:rPr>
                <w:i w:val="0"/>
                <w:sz w:val="24"/>
                <w:szCs w:val="24"/>
              </w:rPr>
              <w:t xml:space="preserve">областного </w:t>
            </w:r>
            <w:r>
              <w:rPr>
                <w:i w:val="0"/>
                <w:sz w:val="24"/>
                <w:szCs w:val="24"/>
              </w:rPr>
              <w:t xml:space="preserve">списка кандидатов)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кандидата в региональной группе (указывается для кандидата, выдвинутого в составе </w:t>
            </w:r>
            <w:r>
              <w:rPr>
                <w:i w:val="0"/>
                <w:sz w:val="24"/>
                <w:szCs w:val="24"/>
              </w:rPr>
              <w:t xml:space="preserve">областного </w:t>
            </w:r>
            <w:r>
              <w:rPr>
                <w:i w:val="0"/>
                <w:sz w:val="24"/>
                <w:szCs w:val="24"/>
              </w:rPr>
              <w:t xml:space="preserve">списка кандидатов)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Признак самовыдвижения кандидата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Признак того, что кандидат является иностранным агентом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Признак того, что кандидат является кандидатом, аффилированным с иностранным агентом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</w:tbl>
    <w:p>
      <w:pPr>
        <w:pStyle w:val="948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48"/>
        <w:ind w:firstLine="54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Примечания. 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48"/>
        <w:ind w:firstLine="54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1. Сведения представляются в виде файла(-ов), сформированного(-ых) с использованием специализированного программного изделия.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48"/>
        <w:ind w:firstLine="540"/>
        <w:jc w:val="both"/>
        <w:spacing w:before="1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2. Сведения </w:t>
      </w:r>
      <w:r>
        <w:rPr>
          <w:i w:val="0"/>
          <w:color w:val="000000"/>
          <w:sz w:val="24"/>
          <w:szCs w:val="24"/>
        </w:rPr>
        <w:t xml:space="preserve">в </w:t>
      </w:r>
      <w:r>
        <w:rPr>
          <w:i w:val="0"/>
          <w:color w:val="000000"/>
          <w:sz w:val="24"/>
          <w:szCs w:val="24"/>
        </w:rPr>
        <w:fldChar w:fldCharType="begin"/>
      </w:r>
      <w:r>
        <w:rPr>
          <w:i w:val="0"/>
          <w:color w:val="000000"/>
          <w:sz w:val="24"/>
          <w:szCs w:val="24"/>
        </w:rPr>
        <w:instrText xml:space="preserve">HYPERLINK \l Par1846  </w:instrText>
      </w:r>
      <w:r>
        <w:rPr>
          <w:i w:val="0"/>
          <w:color w:val="000000"/>
          <w:sz w:val="24"/>
          <w:szCs w:val="24"/>
        </w:rPr>
        <w:fldChar w:fldCharType="separate"/>
      </w:r>
      <w:r>
        <w:rPr>
          <w:i w:val="0"/>
          <w:color w:val="000000"/>
          <w:sz w:val="24"/>
          <w:szCs w:val="24"/>
        </w:rPr>
        <w:t xml:space="preserve">полях 10</w:t>
      </w:r>
      <w:r>
        <w:rPr>
          <w:i w:val="0"/>
          <w:color w:val="000000"/>
          <w:sz w:val="24"/>
          <w:szCs w:val="24"/>
        </w:rPr>
        <w:fldChar w:fldCharType="end"/>
      </w:r>
      <w:r>
        <w:rPr>
          <w:i w:val="0"/>
          <w:color w:val="000000"/>
          <w:sz w:val="24"/>
          <w:szCs w:val="24"/>
        </w:rPr>
        <w:t xml:space="preserve"> и </w:t>
      </w:r>
      <w:r>
        <w:rPr>
          <w:i w:val="0"/>
          <w:color w:val="000000"/>
          <w:sz w:val="24"/>
          <w:szCs w:val="24"/>
        </w:rPr>
        <w:fldChar w:fldCharType="begin"/>
      </w:r>
      <w:r>
        <w:rPr>
          <w:i w:val="0"/>
          <w:color w:val="000000"/>
          <w:sz w:val="24"/>
          <w:szCs w:val="24"/>
        </w:rPr>
        <w:instrText xml:space="preserve">HYPERLINK \l Par1848  </w:instrText>
      </w:r>
      <w:r>
        <w:rPr>
          <w:i w:val="0"/>
          <w:color w:val="000000"/>
          <w:sz w:val="24"/>
          <w:szCs w:val="24"/>
        </w:rPr>
        <w:fldChar w:fldCharType="separate"/>
      </w:r>
      <w:r>
        <w:rPr>
          <w:i w:val="0"/>
          <w:color w:val="000000"/>
          <w:sz w:val="24"/>
          <w:szCs w:val="24"/>
        </w:rPr>
        <w:t xml:space="preserve">11</w:t>
      </w:r>
      <w:r>
        <w:rPr>
          <w:i w:val="0"/>
          <w:color w:val="000000"/>
          <w:sz w:val="24"/>
          <w:szCs w:val="24"/>
        </w:rPr>
        <w:fldChar w:fldCharType="end"/>
      </w:r>
      <w:r>
        <w:rPr>
          <w:i w:val="0"/>
          <w:sz w:val="24"/>
          <w:szCs w:val="24"/>
        </w:rPr>
        <w:t xml:space="preserve"> указываются в одном из указанных полей по выбору.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jc w:val="center"/>
        <w:keepLines/>
        <w:tabs>
          <w:tab w:val="left" w:pos="709" w:leader="none"/>
        </w:tabs>
        <w:rPr>
          <w:sz w:val="20"/>
          <w:szCs w:val="20"/>
          <w:highlight w:val="none"/>
        </w:rPr>
      </w:pPr>
      <w:r>
        <w:rPr>
          <w:b/>
        </w:rPr>
        <w:br w:type="page" w:clear="all"/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</w:pPr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</w:t>
      </w:r>
      <w:r>
        <w:t xml:space="preserve">Приложение </w:t>
      </w:r>
      <w:r>
        <w:t xml:space="preserve">3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jc w:val="right"/>
      </w:pPr>
      <w:r/>
      <w:r/>
    </w:p>
    <w:p>
      <w:pPr>
        <w:pStyle w:val="928"/>
        <w:jc w:val="center"/>
        <w:rPr>
          <w:b/>
        </w:rPr>
      </w:pPr>
      <w:r>
        <w:rPr>
          <w:b/>
        </w:rPr>
        <w:t xml:space="preserve">Справка</w:t>
      </w:r>
      <w:r>
        <w:rPr>
          <w:b/>
        </w:rPr>
      </w:r>
      <w:r>
        <w:rPr>
          <w:b/>
        </w:rPr>
      </w:r>
    </w:p>
    <w:p>
      <w:pPr>
        <w:pStyle w:val="928"/>
        <w:jc w:val="center"/>
        <w:rPr>
          <w:b/>
        </w:rPr>
      </w:pPr>
      <w:r>
        <w:rPr>
          <w:b/>
        </w:rPr>
        <w:t xml:space="preserve">о принадлежности кандидата к политической партии или иному общественному объединению</w:t>
      </w:r>
      <w:r>
        <w:rPr>
          <w:b/>
        </w:rPr>
      </w:r>
      <w:r>
        <w:rPr>
          <w:b/>
        </w:rPr>
      </w:r>
    </w:p>
    <w:p>
      <w:pPr>
        <w:pStyle w:val="928"/>
      </w:pPr>
      <w:r>
        <w:t xml:space="preserve">_______________________________________</w:t>
      </w:r>
      <w:r>
        <w:t xml:space="preserve">______________________________</w:t>
      </w:r>
      <w:r>
        <w:t xml:space="preserve">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политической партии или иного общественного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</w:t>
      </w:r>
      <w:r>
        <w:t xml:space="preserve">______________________________</w:t>
      </w:r>
      <w:r>
        <w:t xml:space="preserve">________________</w:t>
      </w:r>
      <w:r/>
    </w:p>
    <w:p>
      <w:pPr>
        <w:pStyle w:val="928"/>
      </w:pPr>
      <w:r>
        <w:t xml:space="preserve">____________________________</w:t>
      </w:r>
      <w:r>
        <w:t xml:space="preserve">______________________________</w:t>
      </w:r>
      <w:r>
        <w:t xml:space="preserve">____</w:t>
      </w:r>
      <w:r>
        <w:t xml:space="preserve">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(фамилия, имя, отчество кандидата, дата рождения)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действительно является</w:t>
      </w:r>
      <w:r/>
    </w:p>
    <w:p>
      <w:pPr>
        <w:pStyle w:val="928"/>
      </w:pPr>
      <w:r>
        <w:t xml:space="preserve">________________________</w:t>
      </w:r>
      <w:r>
        <w:t xml:space="preserve">_______________________________</w:t>
      </w:r>
      <w:r>
        <w:t xml:space="preserve">___</w:t>
      </w:r>
      <w:r>
        <w:t xml:space="preserve">_______________________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(членство, статус кандидата в политической партии или ином общественном объединении)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</w:t>
      </w:r>
      <w:r>
        <w:t xml:space="preserve">_______________________________</w:t>
      </w:r>
      <w:r>
        <w:t xml:space="preserve">_________</w:t>
      </w:r>
      <w:r>
        <w:t xml:space="preserve">_______________________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политической партии или иного общественного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зарегистрированного</w:t>
        <w:tab/>
        <w:t xml:space="preserve">_______</w:t>
      </w:r>
      <w:r>
        <w:tab/>
        <w:t xml:space="preserve">_________________</w:t>
        <w:tab/>
        <w:tab/>
        <w:t xml:space="preserve">_________________</w:t>
        <w:tab/>
        <w:t xml:space="preserve">года</w:t>
      </w:r>
      <w:r/>
    </w:p>
    <w:p>
      <w:pPr>
        <w:pStyle w:val="928"/>
        <w:ind w:left="1416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(день)</w:t>
      </w:r>
      <w:r>
        <w:rPr>
          <w:sz w:val="18"/>
          <w:szCs w:val="18"/>
        </w:rPr>
        <w:tab/>
        <w:tab/>
        <w:t xml:space="preserve">             </w:t>
      </w:r>
      <w:r>
        <w:rPr>
          <w:sz w:val="18"/>
          <w:szCs w:val="18"/>
        </w:rPr>
        <w:t xml:space="preserve">(месяц)</w:t>
        <w:tab/>
        <w:tab/>
        <w:tab/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(год)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ab/>
      </w:r>
      <w:r/>
    </w:p>
    <w:p>
      <w:pPr>
        <w:pStyle w:val="928"/>
      </w:pPr>
      <w:r>
        <w:t xml:space="preserve">_________________</w:t>
      </w:r>
      <w:r>
        <w:t xml:space="preserve">_______________________________</w:t>
      </w:r>
      <w:r>
        <w:t xml:space="preserve">___________</w:t>
      </w:r>
      <w:r>
        <w:t xml:space="preserve">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органа, зарегистрировавшего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</w:t>
      </w:r>
      <w:r>
        <w:t xml:space="preserve">________________________________</w:t>
      </w:r>
      <w:r>
        <w:t xml:space="preserve">_______________</w:t>
      </w:r>
      <w:r>
        <w:t xml:space="preserve">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общественное объединение)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</w:t>
      </w:r>
      <w:r>
        <w:tab/>
        <w:t xml:space="preserve">________________</w:t>
        <w:tab/>
        <w:t xml:space="preserve">_________________________</w:t>
      </w:r>
      <w:r/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(наименование должности уполномоченного </w:t>
        <w:tab/>
        <w:t xml:space="preserve">   (подпись)</w:t>
        <w:tab/>
      </w:r>
      <w:r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(фамилия, инициалы)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лица политической партии, иного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общественного объединения либо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соответствующего структурного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подразделения политической партии, иного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общественного объединения)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</w:pPr>
      <w:r/>
      <w:r/>
    </w:p>
    <w:p>
      <w:pPr>
        <w:pStyle w:val="928"/>
        <w:rPr>
          <w:sz w:val="20"/>
          <w:szCs w:val="20"/>
        </w:rPr>
      </w:pPr>
      <w:r>
        <w:t xml:space="preserve">М.П. </w:t>
      </w:r>
      <w:r>
        <w:rPr>
          <w:sz w:val="20"/>
          <w:szCs w:val="20"/>
        </w:rPr>
        <w:t xml:space="preserve">политической партии или иного общественного </w:t>
        <w:tab/>
        <w:tab/>
        <w:tab/>
        <w:t xml:space="preserve">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объединения, соответствующего структурного подразделения</w:t>
        <w:tab/>
        <w:tab/>
        <w:tab/>
        <w:t xml:space="preserve">(дата)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политической партии, иного общественного объединения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</w:pPr>
      <w:r/>
      <w:r/>
    </w:p>
    <w:p>
      <w:pPr>
        <w:pStyle w:val="928"/>
      </w:pPr>
      <w:r/>
      <w:r/>
    </w:p>
    <w:p>
      <w:pPr>
        <w:pStyle w:val="928"/>
      </w:pPr>
      <w:r/>
      <w:r/>
    </w:p>
    <w:p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          Приложение </w:t>
      </w:r>
      <w:r>
        <w:t xml:space="preserve">4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</w:t>
      </w:r>
      <w:r>
        <w:t xml:space="preserve">(машиночитаемый вид, обязательная форма)</w:t>
      </w:r>
      <w:r>
        <w:rPr>
          <w:highlight w:val="none"/>
        </w:rPr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rPr>
          <w:highlight w:val="none"/>
        </w:rPr>
      </w:pPr>
      <w:r>
        <w:rPr>
          <w:szCs w:val="28"/>
        </w:rPr>
        <w:t xml:space="preserve">          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48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СВЕДЕНИЯ</w:t>
      </w:r>
      <w:r>
        <w:rPr>
          <w:b/>
          <w:i w:val="0"/>
          <w:sz w:val="24"/>
          <w:szCs w:val="24"/>
        </w:rPr>
      </w:r>
      <w:r>
        <w:rPr>
          <w:b/>
          <w:i w:val="0"/>
          <w:sz w:val="24"/>
          <w:szCs w:val="24"/>
        </w:rPr>
      </w:r>
    </w:p>
    <w:p>
      <w:pPr>
        <w:pStyle w:val="948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О РАЗМЕРЕ И ОБ ИСТОЧНИКАХ ДОХОДОВ, ИМУЩЕСТВЕ, ПРИНАДЛЕЖАЩЕМ</w:t>
      </w:r>
      <w:r>
        <w:rPr>
          <w:b/>
          <w:i w:val="0"/>
          <w:sz w:val="24"/>
          <w:szCs w:val="24"/>
        </w:rPr>
        <w:t xml:space="preserve"> </w:t>
      </w:r>
      <w:r>
        <w:rPr>
          <w:b/>
          <w:i w:val="0"/>
          <w:sz w:val="24"/>
          <w:szCs w:val="24"/>
        </w:rPr>
        <w:t xml:space="preserve">КАНДИДАТУ НА ПРАВЕ СОБСТВЕННОСТИ, О СЧЕТАХ, ВКЛАДАХ</w:t>
      </w:r>
      <w:r>
        <w:rPr>
          <w:b/>
          <w:i w:val="0"/>
          <w:sz w:val="24"/>
          <w:szCs w:val="24"/>
        </w:rPr>
        <w:t xml:space="preserve"> </w:t>
      </w:r>
      <w:r>
        <w:rPr>
          <w:b/>
          <w:i w:val="0"/>
          <w:sz w:val="24"/>
          <w:szCs w:val="24"/>
        </w:rPr>
        <w:t xml:space="preserve">В БАНКАХ, ЦЕННЫХ БУМАГАХ</w:t>
      </w:r>
      <w:r>
        <w:rPr>
          <w:b/>
          <w:i w:val="0"/>
          <w:sz w:val="24"/>
          <w:szCs w:val="24"/>
        </w:rPr>
      </w:r>
      <w:r>
        <w:rPr>
          <w:b/>
          <w:i w:val="0"/>
          <w:sz w:val="24"/>
          <w:szCs w:val="24"/>
        </w:rPr>
      </w:r>
    </w:p>
    <w:p>
      <w:pPr>
        <w:pStyle w:val="948"/>
        <w:jc w:val="both"/>
        <w:rPr>
          <w:i w:val="0"/>
          <w:sz w:val="22"/>
          <w:szCs w:val="24"/>
        </w:rPr>
      </w:pPr>
      <w:r>
        <w:rPr>
          <w:i w:val="0"/>
          <w:sz w:val="22"/>
          <w:szCs w:val="24"/>
        </w:rPr>
      </w:r>
      <w:r>
        <w:rPr>
          <w:i w:val="0"/>
          <w:sz w:val="22"/>
          <w:szCs w:val="24"/>
        </w:rPr>
      </w:r>
      <w:r>
        <w:rPr>
          <w:i w:val="0"/>
          <w:sz w:val="22"/>
          <w:szCs w:val="24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474"/>
        <w:gridCol w:w="780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N п/п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Фамилия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Имя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Отчество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Вид документа (паспорт или документ, заменяющий паспорт гражданина)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Серия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ИНН (указывается при наличии)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8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СНИЛС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(9)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Доходы: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9.1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Источник выплаты дохода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9.2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Сумма (руб.)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Имущество: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(10.1)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Недвижимое имущество: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Земельные участки: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10.1.1.1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(адрес)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10.1.1.2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Общая площадь (кв. м)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Жилые дома: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10.1.2.1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(адрес)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10.1.2.2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Общая площадь (кв. м)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Квартиры, комнаты: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10.1.3.1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(адрес)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10.1.3.2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Общая площадь (кв. м)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Садовые дома: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10.1.4.1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(адрес)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10.1.4.2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Общая площадь (кв. м)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Машино-места: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10.1.5.1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(адрес)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10.1.5.2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Общая площадь (кв. м)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Иное недвижимое имущество: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10.1.6.1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10.1.6.2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(адрес)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10.1.6.3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Общая площадь (кв. м)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Транспортные средства: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10.2.1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Вид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10.2.2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Марка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10.2.3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Модель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10.2.4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Год выпуска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(10.3)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Денежные средства и драгоценные металлы, находящиеся на счетах (во вкладах) в банках: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10.3.1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банка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10.3.2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Адрес банка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10.3.3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счета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10.3.4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Остаток (руб.)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(10.4)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Иное имущество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(10.4.1)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Ценные бумаги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(10.4.1.1)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Акции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10.4.1.1.1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Организационно-правовая форма организации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10.4.1.1.2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организации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10.4.1.1.3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ИНН организации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10.4.1.1.4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организации (почтовый 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10.4.1.1.5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Количество акций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10.4.1.1.6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Номинальная стоимость одной акции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(10.4.1.2)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Иные ценные бумаги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Вид ценной бумаги (за исключением акций)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организации, выпустившей ценную бумагу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Организационно-правовая форма организации, выпустившей ценную бумагу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(10.4.1.2.4)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Для физического лица, выпустившего ценную бумагу: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Фамилия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Имя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Отчество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Вид документа (паспорт)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Серия паспорта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паспорта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Дата выдачи паспорта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10.4.1.2.4.8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Наименование/код органа, выдавшего паспорт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ИНН лица, выпустившего ценную бумагу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Почтовый адрес места нахождения (проживания)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Количество ценных бумаг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10.4.1.2.8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Общая стоимость в рублях по каждому виду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(10.4.2)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Иное участие в коммерческих организациях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10.4.2.1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организации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10.4.2.2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Организационно-правовая форма организации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10.4.2.3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ИНН организации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10.4.2.4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нахождения организации (почтовый адрес)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10.4.2.5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Доля участия, выраженная в процентах или простой дроби от уставного (складочного) капитала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Дата, по состоянию на которую представляются сведения об имуществе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0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Год, за который представляются сведения о доходах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</w:tbl>
    <w:p>
      <w:pPr>
        <w:pStyle w:val="948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48"/>
        <w:ind w:firstLine="54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Примечание. Сведения представляются в виде файла(-ов), сформированного(-ых) с использованием специализированного программного изделия.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rPr>
          <w:highlight w:val="none"/>
        </w:rPr>
      </w:pPr>
      <w:r>
        <w:br w:type="page" w:clear="all"/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  <w:rPr>
          <w:sz w:val="22"/>
          <w:szCs w:val="22"/>
          <w:highlight w:val="none"/>
        </w:rPr>
      </w:pPr>
      <w: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5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(на бумажном носителе</w:t>
      </w:r>
      <w:r>
        <w:rPr>
          <w:sz w:val="22"/>
          <w:szCs w:val="22"/>
        </w:rPr>
        <w:t xml:space="preserve">/</w:t>
      </w:r>
      <w:r>
        <w:rPr>
          <w:sz w:val="22"/>
          <w:szCs w:val="22"/>
        </w:rPr>
        <w:t xml:space="preserve"> рекомендуемая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форма документа на бумажном носителе,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изготовленного с использованием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программных средств на основе документа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в машиночитаемом виде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к постановлению территориальной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избирательной комиссии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28"/>
        <w:ind w:firstLine="720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от  </w:t>
      </w:r>
      <w:r>
        <w:rPr>
          <w:sz w:val="22"/>
          <w:szCs w:val="22"/>
        </w:rPr>
        <w:t xml:space="preserve">07</w:t>
      </w:r>
      <w:r>
        <w:rPr>
          <w:sz w:val="22"/>
          <w:szCs w:val="22"/>
        </w:rPr>
        <w:t xml:space="preserve">.07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7</w:t>
      </w:r>
      <w:r>
        <w:rPr>
          <w:sz w:val="22"/>
          <w:szCs w:val="22"/>
        </w:rPr>
        <w:t xml:space="preserve">/23</w:t>
      </w:r>
      <w:r>
        <w:rPr>
          <w:sz w:val="22"/>
          <w:szCs w:val="22"/>
        </w:rPr>
        <w:t xml:space="preserve">-6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</w:pPr>
      <w:r/>
      <w:r/>
    </w:p>
    <w:p>
      <w:pPr>
        <w:pStyle w:val="928"/>
        <w:jc w:val="right"/>
      </w:pPr>
      <w:r>
        <w:tab/>
        <w:t xml:space="preserve">В избирательную комиссию</w:t>
      </w:r>
      <w:r/>
    </w:p>
    <w:p>
      <w:pPr>
        <w:pStyle w:val="928"/>
        <w:jc w:val="right"/>
      </w:pPr>
      <w:r>
        <w:t xml:space="preserve">_________________________________________________</w:t>
      </w:r>
      <w:r/>
    </w:p>
    <w:p>
      <w:pPr>
        <w:pStyle w:val="928"/>
        <w:jc w:val="right"/>
        <w:rPr>
          <w:sz w:val="18"/>
          <w:szCs w:val="18"/>
        </w:rPr>
      </w:pPr>
      <w:r>
        <w:tab/>
      </w:r>
      <w:r>
        <w:rPr>
          <w:sz w:val="18"/>
          <w:szCs w:val="18"/>
        </w:rPr>
        <w:t xml:space="preserve">(наименование избирательной комиссии)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jc w:val="right"/>
      </w:pPr>
      <w:r/>
      <w:r/>
    </w:p>
    <w:p>
      <w:pPr>
        <w:pStyle w:val="928"/>
        <w:jc w:val="right"/>
      </w:pPr>
      <w:r>
        <w:tab/>
        <w:t xml:space="preserve">от гражданина Российской Федерации</w:t>
      </w:r>
      <w:r/>
    </w:p>
    <w:p>
      <w:pPr>
        <w:pStyle w:val="928"/>
        <w:jc w:val="right"/>
      </w:pPr>
      <w:r>
        <w:t xml:space="preserve">_________________________________________________</w:t>
      </w:r>
      <w:r/>
    </w:p>
    <w:p>
      <w:pPr>
        <w:pStyle w:val="928"/>
        <w:jc w:val="right"/>
        <w:rPr>
          <w:sz w:val="18"/>
          <w:szCs w:val="18"/>
        </w:rPr>
      </w:pPr>
      <w:r>
        <w:tab/>
      </w:r>
      <w:r>
        <w:rPr>
          <w:sz w:val="18"/>
          <w:szCs w:val="18"/>
        </w:rPr>
        <w:t xml:space="preserve">(фамилия, имя, отчество кандидата в родительном падеже)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8"/>
        <w:jc w:val="center"/>
        <w:rPr>
          <w:b/>
        </w:rPr>
      </w:pPr>
      <w:r>
        <w:rPr>
          <w:b/>
        </w:rPr>
        <w:t xml:space="preserve">Заявление</w:t>
      </w:r>
      <w:r>
        <w:rPr>
          <w:b/>
        </w:rPr>
      </w:r>
      <w:r>
        <w:rPr>
          <w:b/>
        </w:rPr>
      </w:r>
    </w:p>
    <w:p>
      <w:pPr>
        <w:pStyle w:val="928"/>
      </w:pPr>
      <w:r/>
      <w:r/>
    </w:p>
    <w:p>
      <w:pPr>
        <w:pStyle w:val="928"/>
      </w:pPr>
      <w:r>
        <w:t xml:space="preserve">Даю согласие выдвинувшему меня избирательному объединению</w:t>
        <w:tab/>
      </w:r>
      <w:r>
        <w:t xml:space="preserve"> ___________________________________</w:t>
      </w:r>
      <w:r>
        <w:t xml:space="preserve">______________________________________________</w:t>
      </w:r>
      <w:r/>
    </w:p>
    <w:p>
      <w:pPr>
        <w:pStyle w:val="928"/>
      </w:pPr>
      <w:r>
        <w:t xml:space="preserve">_________________________________________________________________________________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баллотироваться кандидатом в депутаты</w:t>
      </w:r>
      <w:r>
        <w:t xml:space="preserve"> ___________________________________________________________________________</w:t>
      </w:r>
      <w:r>
        <w:t xml:space="preserve">______</w:t>
      </w:r>
      <w:r/>
    </w:p>
    <w:p>
      <w:pPr>
        <w:pStyle w:val="928"/>
        <w:rPr>
          <w:sz w:val="18"/>
          <w:szCs w:val="18"/>
        </w:rPr>
      </w:pPr>
      <w:r>
        <w:t xml:space="preserve">                       </w:t>
      </w:r>
      <w:r>
        <w:rPr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/>
      <w:r/>
    </w:p>
    <w:p>
      <w:pPr>
        <w:pStyle w:val="928"/>
      </w:pPr>
      <w:r>
        <w:t xml:space="preserve">по одномандатному избирательному округу N _____.</w:t>
      </w:r>
      <w:r/>
    </w:p>
    <w:p>
      <w:pPr>
        <w:pStyle w:val="928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избрания депутатом обязуюсь прекратить деятельность, несовместимую со статусом депутата представительного органа муниципального образования, представить в пятидневный срок со дня получения мною извещения об избрании копию приказа (иного документ</w:t>
      </w:r>
      <w:r>
        <w:rPr>
          <w:sz w:val="20"/>
          <w:szCs w:val="20"/>
        </w:rPr>
        <w:t xml:space="preserve">а) об освобождении меня от обязанностей, несовместимых со статусом депутата представительного органа муниципального образования, либо копии документов, удостоверяющих, что мною в пятидневный срок было подано заявление об освобождении от таких обязанностей.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Ограничений, препятствующ</w:t>
      </w:r>
      <w:r>
        <w:rPr>
          <w:sz w:val="20"/>
          <w:szCs w:val="20"/>
        </w:rPr>
        <w:t xml:space="preserve">их мне баллотироваться, в том числе наличия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не имеется.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Подтверждаю, что я не давал согласия другому избирательному объединению на выдвижение меня кандидатом в депутаты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</w:pPr>
      <w:r>
        <w:t xml:space="preserve">_________________________________________________________________________________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и не выдвигал свою кандидатуру в порядке самовыдвижения.</w:t>
      </w:r>
      <w:r/>
    </w:p>
    <w:p>
      <w:pPr>
        <w:pStyle w:val="928"/>
      </w:pPr>
      <w:r/>
      <w:r/>
    </w:p>
    <w:p>
      <w:pPr>
        <w:pStyle w:val="928"/>
      </w:pPr>
      <w:r>
        <w:t xml:space="preserve">О себе сообщаю следующие сведения:</w:t>
      </w:r>
      <w:r/>
    </w:p>
    <w:p>
      <w:pPr>
        <w:pStyle w:val="928"/>
      </w:pPr>
      <w:r>
        <w:t xml:space="preserve">______________________</w:t>
        <w:tab/>
        <w:t xml:space="preserve">___________________</w:t>
      </w:r>
      <w:r>
        <w:t xml:space="preserve">                    </w:t>
      </w:r>
      <w:r>
        <w:t xml:space="preserve">____________________________</w:t>
      </w:r>
      <w:r>
        <w:t xml:space="preserve">,</w:t>
      </w:r>
      <w:r/>
    </w:p>
    <w:p>
      <w:pPr>
        <w:pStyle w:val="928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(фамилия)</w:t>
        <w:tab/>
        <w:tab/>
        <w:tab/>
        <w:t xml:space="preserve">(имя)</w:t>
        <w:tab/>
        <w:tab/>
        <w:tab/>
        <w:tab/>
        <w:tab/>
        <w:tab/>
        <w:t xml:space="preserve">(отчество)</w:t>
        <w:tab/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/>
      <w:r/>
    </w:p>
    <w:p>
      <w:pPr>
        <w:pStyle w:val="928"/>
        <w:jc w:val="both"/>
        <w:widowControl w:val="off"/>
        <w:outlineLvl w:val="0"/>
      </w:pPr>
      <w:r>
        <w:t xml:space="preserve">дата рождения  ______ _________ ______</w:t>
        <w:tab/>
        <w:tab/>
        <w:t xml:space="preserve">место рождения _______________</w:t>
      </w:r>
      <w:r/>
    </w:p>
    <w:p>
      <w:pPr>
        <w:pStyle w:val="928"/>
        <w:ind w:firstLine="284"/>
        <w:jc w:val="both"/>
        <w:widowControl w:val="off"/>
        <w:outlineLvl w:val="0"/>
      </w:pPr>
      <w:r>
        <w:t xml:space="preserve">   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(число)</w:t>
      </w:r>
      <w:r>
        <w:rPr>
          <w:sz w:val="18"/>
          <w:szCs w:val="18"/>
        </w:rPr>
        <w:tab/>
      </w:r>
      <w:r>
        <w:rPr>
          <w:sz w:val="18"/>
          <w:szCs w:val="18"/>
        </w:rPr>
        <w:t xml:space="preserve">   (месяц)</w:t>
        <w:tab/>
        <w:t xml:space="preserve">       </w:t>
      </w:r>
      <w:r>
        <w:rPr>
          <w:sz w:val="18"/>
          <w:szCs w:val="18"/>
        </w:rPr>
        <w:t xml:space="preserve">   (год)</w:t>
      </w:r>
      <w:r>
        <w:tab/>
        <w:tab/>
        <w:tab/>
        <w:tab/>
      </w:r>
      <w:r/>
    </w:p>
    <w:p>
      <w:pPr>
        <w:pStyle w:val="928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/>
      <w:r/>
    </w:p>
    <w:p>
      <w:pPr>
        <w:pStyle w:val="928"/>
        <w:rPr>
          <w:sz w:val="18"/>
          <w:szCs w:val="18"/>
        </w:rPr>
      </w:pPr>
      <w:r>
        <w:t xml:space="preserve">адрес места жительства</w:t>
      </w:r>
      <w:r>
        <w:t xml:space="preserve"> __________</w:t>
      </w:r>
      <w:r>
        <w:t xml:space="preserve">________</w:t>
      </w:r>
      <w:r>
        <w:t xml:space="preserve">_______________________________</w:t>
      </w:r>
      <w:r>
        <w:t xml:space="preserve">________________________________ </w:t>
      </w:r>
      <w:r>
        <w:t xml:space="preserve">                     </w:t>
      </w:r>
      <w:r>
        <w:rPr>
          <w:sz w:val="18"/>
          <w:szCs w:val="18"/>
        </w:rPr>
        <w:t xml:space="preserve">(наименование субъекта Российской Федерации, района, города,иного населенного пункта,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улицы, номера дома и квартиры)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/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t xml:space="preserve">вид документа</w:t>
        <w:tab/>
      </w:r>
      <w:r>
        <w:tab/>
        <w:t xml:space="preserve">__________________________</w:t>
        <w:tab/>
        <w:t xml:space="preserve">________________________</w:t>
      </w:r>
      <w:r>
        <w:tab/>
        <w:tab/>
      </w:r>
      <w:r>
        <w:t xml:space="preserve">               </w:t>
      </w:r>
      <w:r>
        <w:rPr>
          <w:vertAlign w:val="superscript"/>
        </w:rPr>
        <w:tab/>
        <w:t xml:space="preserve">     </w:t>
      </w:r>
      <w:r>
        <w:rPr>
          <w:sz w:val="18"/>
          <w:szCs w:val="18"/>
        </w:rPr>
        <w:t xml:space="preserve">паспорт или документ, </w:t>
        <w:tab/>
        <w:tab/>
      </w: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серия, номер паспорта или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left="696" w:firstLine="720"/>
        <w:widowControl w:val="off"/>
        <w:outlineLvl w:val="0"/>
      </w:pP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заменяющий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паспорт гражданина</w:t>
        <w:tab/>
      </w: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документа, заменяющегопаспорт</w:t>
        <w:tab/>
        <w:tab/>
        <w:tab/>
        <w:tab/>
        <w:tab/>
        <w:tab/>
        <w:tab/>
        <w:tab/>
        <w:tab/>
      </w:r>
      <w:r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гражданина Российской Федерации</w:t>
      </w:r>
      <w:r/>
    </w:p>
    <w:p>
      <w:pPr>
        <w:pStyle w:val="928"/>
        <w:ind w:firstLine="720"/>
        <w:jc w:val="right"/>
        <w:widowControl w:val="off"/>
        <w:rPr>
          <w:vertAlign w:val="superscript"/>
        </w:rPr>
        <w:outlineLvl w:val="0"/>
      </w:pPr>
      <w:r>
        <w:rPr>
          <w:vertAlign w:val="superscript"/>
        </w:rPr>
        <w:tab/>
        <w:tab/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928"/>
        <w:widowControl w:val="off"/>
        <w:outlineLvl w:val="0"/>
      </w:pPr>
      <w:r>
        <w:t xml:space="preserve">выдан</w:t>
        <w:tab/>
      </w:r>
      <w:r>
        <w:t xml:space="preserve">___________________________________________________________________________</w:t>
      </w:r>
      <w:r/>
    </w:p>
    <w:p>
      <w:pPr>
        <w:pStyle w:val="928"/>
        <w:jc w:val="center"/>
      </w:pPr>
      <w:r>
        <w:rPr>
          <w:sz w:val="18"/>
          <w:szCs w:val="18"/>
        </w:rPr>
        <w:t xml:space="preserve">дата выдачи, наименование или код органа, выдавшего паспорт или документ,заменяющий паспорт гражданина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Российской Федерации</w:t>
      </w:r>
      <w:r/>
    </w:p>
    <w:p>
      <w:pPr>
        <w:pStyle w:val="928"/>
      </w:pPr>
      <w:r/>
      <w:r/>
    </w:p>
    <w:p>
      <w:pPr>
        <w:pStyle w:val="928"/>
        <w:rPr>
          <w:sz w:val="22"/>
          <w:szCs w:val="22"/>
        </w:rPr>
      </w:pPr>
      <w:r>
        <w:t xml:space="preserve">____________________________ </w:t>
      </w:r>
      <w:r>
        <w:rPr>
          <w:sz w:val="22"/>
          <w:szCs w:val="22"/>
        </w:rPr>
        <w:t xml:space="preserve">идентификационный номер налогоплательщика (при наличии),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</w:pPr>
      <w:r>
        <w:t xml:space="preserve">____________________________ страховой номер индивидуального лицевого счета</w:t>
      </w:r>
      <w:r/>
    </w:p>
    <w:p>
      <w:pPr>
        <w:pStyle w:val="928"/>
      </w:pPr>
      <w:r>
        <w:t xml:space="preserve">____________________________ гражданство</w:t>
      </w:r>
      <w:r/>
    </w:p>
    <w:p>
      <w:pPr>
        <w:pStyle w:val="928"/>
      </w:pPr>
      <w:r/>
      <w:r/>
    </w:p>
    <w:p>
      <w:pPr>
        <w:pStyle w:val="928"/>
      </w:pPr>
      <w:r>
        <w:t xml:space="preserve">___________________________________________________________</w:t>
      </w:r>
      <w:r>
        <w:t xml:space="preserve">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(сведения о профессиональном образовании (при наличии) с указанием организации, осуществляющей образовательную деятельность,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года ее окончания и реквизитов документа об образовании и о квалификации)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</w:t>
      </w:r>
      <w:r>
        <w:t xml:space="preserve">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основного места работы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</w:t>
      </w:r>
      <w:r>
        <w:t xml:space="preserve">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или службы, занимаемая должность, при их отсутствии - род занятий)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</w:t>
      </w:r>
      <w:r>
        <w:t xml:space="preserve">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(сведения об исполнении обязанностей депутата на непостоянной основе и наименование представительного органа,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</w:t>
      </w:r>
      <w:r>
        <w:t xml:space="preserve">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депутатом которого является кандидат)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______________________________________________________________</w:t>
      </w:r>
      <w:r>
        <w:t xml:space="preserve">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(принадлежность к политической партии либо к иному общественному объединению,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</w:t>
      </w:r>
      <w:r>
        <w:t xml:space="preserve">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статус в данной политической партии, данном общественном объединении)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</w:t>
      </w:r>
      <w:r>
        <w:t xml:space="preserve">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(сведения о судимости кандидата в случае, если у кандидата имелась или имеется судимость, а если судимость снята или погашена - также сведения о дате снятия или погашения судимости)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</w:t>
      </w:r>
      <w:r>
        <w:t xml:space="preserve">____________________</w:t>
      </w:r>
      <w:r>
        <w:t xml:space="preserve">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(сведения об отсутствии имущества, принадлежащего кандидату на праве собственности, и (или) об отсутствии доходов в течение года, предшествующего году назначения выборов)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_____________________________________________________________</w:t>
      </w:r>
      <w:r>
        <w:t xml:space="preserve">____________________</w:t>
      </w:r>
      <w:r>
        <w:t xml:space="preserve">.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(сведения о том, что кандидат </w:t>
      </w:r>
      <w:r>
        <w:rPr>
          <w:sz w:val="18"/>
          <w:szCs w:val="18"/>
        </w:rPr>
        <w:t xml:space="preserve">является  иностранным агентом, либо кандидатом, аффилированным с иностранным</w:t>
      </w:r>
      <w:r>
        <w:rPr>
          <w:sz w:val="18"/>
          <w:szCs w:val="18"/>
        </w:rPr>
        <w:t xml:space="preserve"> агент</w:t>
      </w:r>
      <w:r>
        <w:rPr>
          <w:sz w:val="18"/>
          <w:szCs w:val="18"/>
        </w:rPr>
        <w:t xml:space="preserve">ом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(номера контактных телефонов)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____________________________</w:t>
        <w:tab/>
        <w:t xml:space="preserve">___________________________________________________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(подпись собственноручно)</w:t>
        <w:tab/>
      </w:r>
      <w:r>
        <w:tab/>
      </w:r>
      <w:r>
        <w:tab/>
        <w:tab/>
      </w:r>
      <w:r>
        <w:rPr>
          <w:sz w:val="18"/>
          <w:szCs w:val="18"/>
        </w:rPr>
        <w:t xml:space="preserve">(ф.и.о. собственноручно)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outlineLvl w:val="0"/>
      </w:pPr>
      <w:r>
        <w:t xml:space="preserve">___________________________</w:t>
      </w:r>
      <w:r/>
    </w:p>
    <w:p>
      <w:pPr>
        <w:pStyle w:val="928"/>
        <w:widowControl w:val="off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(дата собственноручно)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Примечание.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Заявление оформляется в рукописном или машинописном виде на бумажном носителе. При этом фамилия, имя, отчество, подпись кандидата и дата ставятся собственноручно.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Принадлежность кандидата к политической партии либо иному общественному объединению и статус в данной политической партии, общественном объединении указываются по желанию кандидата.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Данные о месте рождения и об адресе места жительства указываются в соответствии с паспортом или документом, заменяющим паспорт гражданина Российской Федера</w:t>
      </w:r>
      <w:r>
        <w:rPr>
          <w:sz w:val="20"/>
          <w:szCs w:val="20"/>
        </w:rPr>
        <w:t xml:space="preserve">ции. При этом адрес места жительства должен обязательно содержать наименование субъекта Российской Федерации (подпункт 5 статьи 2 Федерального закона "Об основных гарантиях избирательных прав и права на участие в референдуме граждан Российской Федерации").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В строке "вид документа" указ</w:t>
      </w:r>
      <w:r>
        <w:rPr>
          <w:sz w:val="20"/>
          <w:szCs w:val="20"/>
        </w:rPr>
        <w:t xml:space="preserve">ывается паспорт или один из документов, заменяющих паспорт гражданина Российской Федерации в соответствии с подпунктом 16 статьи 2 Федерального закона "Об основных гарантиях избирательных прав и права на участие в референдуме граждан Российской Федерации".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Сведения о судимости приводятся с указанием номера (номеров) и наименования (наименований) статьи (статей) Уголовного кодекса Российской Федерации, на основании которой (которых) был осужден ка</w:t>
      </w:r>
      <w:r>
        <w:rPr>
          <w:sz w:val="20"/>
          <w:szCs w:val="20"/>
        </w:rPr>
        <w:t xml:space="preserve">ндидат, а также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</w:t>
      </w:r>
      <w:r>
        <w:rPr>
          <w:sz w:val="20"/>
          <w:szCs w:val="20"/>
        </w:rPr>
        <w:t xml:space="preserve">дательными актами за деяния, признаваемые преступлением действующим Уголовным кодексом Российской Федерации (подпункт 58 статьи 2 Федерального закона "Об основных гарантиях избирательных прав и права на участие в референдуме граждан Российской Федерации").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  <w:t xml:space="preserve">Если кандидат является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указывается </w:t>
      </w:r>
      <w:r>
        <w:rPr>
          <w:sz w:val="20"/>
          <w:szCs w:val="20"/>
        </w:rPr>
        <w:t xml:space="preserve">"иностранный агент"; если является кандидатом, аффилированным с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указывается "кандидат, аффилированный с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 ".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  <w:t xml:space="preserve">Если кандидат не является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кандидатом, аффилированным с </w:t>
      </w:r>
      <w:r>
        <w:rPr>
          <w:sz w:val="18"/>
          <w:szCs w:val="18"/>
        </w:rPr>
        <w:t xml:space="preserve">иностранным агентом</w:t>
      </w:r>
      <w:r>
        <w:rPr>
          <w:sz w:val="20"/>
          <w:szCs w:val="20"/>
        </w:rPr>
        <w:t xml:space="preserve">, сведения об этом в заявлении о согласии баллотироваться не указываются.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 w:val="off"/>
        <w:rPr>
          <w:sz w:val="20"/>
          <w:szCs w:val="20"/>
        </w:rPr>
        <w:outlineLvl w:val="0"/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       </w:t>
      </w:r>
      <w:r>
        <w:t xml:space="preserve">Приложение </w:t>
      </w:r>
      <w:r>
        <w:t xml:space="preserve">6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</w:pPr>
      <w:r/>
      <w:r/>
    </w:p>
    <w:p>
      <w:pPr>
        <w:pStyle w:val="928"/>
        <w:jc w:val="center"/>
        <w:rPr>
          <w:b/>
        </w:rPr>
      </w:pPr>
      <w:r>
        <w:rPr>
          <w:b/>
        </w:rPr>
        <w:t xml:space="preserve">Протокол (выписка из протокола)</w:t>
      </w:r>
      <w:r>
        <w:rPr>
          <w:b/>
        </w:rPr>
      </w:r>
      <w:r>
        <w:rPr>
          <w:b/>
        </w:rPr>
      </w:r>
    </w:p>
    <w:p>
      <w:pPr>
        <w:pStyle w:val="928"/>
        <w:jc w:val="center"/>
        <w:rPr>
          <w:b/>
        </w:rPr>
      </w:pPr>
      <w:r>
        <w:rPr>
          <w:b/>
        </w:rPr>
        <w:t xml:space="preserve">съезда (конференции, общего собрания) избирательного объединения</w:t>
      </w:r>
      <w:r>
        <w:rPr>
          <w:b/>
        </w:rPr>
      </w:r>
      <w:r>
        <w:rPr>
          <w:b/>
        </w:rPr>
      </w:r>
    </w:p>
    <w:p>
      <w:pPr>
        <w:pStyle w:val="928"/>
      </w:pPr>
      <w:r>
        <w:t xml:space="preserve">________________</w:t>
      </w:r>
      <w:r>
        <w:t xml:space="preserve">__________________________________</w:t>
      </w:r>
      <w:r>
        <w:t xml:space="preserve">____________</w:t>
      </w:r>
      <w:r>
        <w:t xml:space="preserve">___________________</w:t>
      </w:r>
      <w:r/>
    </w:p>
    <w:p>
      <w:pPr>
        <w:pStyle w:val="92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</w:pPr>
      <w:r>
        <w:tab/>
      </w:r>
      <w:r>
        <w:tab/>
        <w:tab/>
        <w:tab/>
        <w:tab/>
        <w:tab/>
        <w:tab/>
      </w:r>
      <w:r>
        <w:t xml:space="preserve">"_____" _____________ 20____ г.</w:t>
      </w:r>
      <w:r/>
    </w:p>
    <w:p>
      <w:pPr>
        <w:pStyle w:val="928"/>
      </w:pPr>
      <w:r/>
      <w:r/>
    </w:p>
    <w:p>
      <w:pPr>
        <w:pStyle w:val="928"/>
      </w:pPr>
      <w:r>
        <w:t xml:space="preserve">Число делегатов (участников) __________________________ (съезда </w:t>
      </w:r>
      <w:r>
        <w:tab/>
        <w:tab/>
      </w:r>
      <w:r/>
    </w:p>
    <w:p>
      <w:pPr>
        <w:pStyle w:val="928"/>
      </w:pPr>
      <w:r>
        <w:t xml:space="preserve">политической партии (иного общественного объединения), либо </w:t>
      </w:r>
      <w:r/>
    </w:p>
    <w:p>
      <w:pPr>
        <w:pStyle w:val="928"/>
      </w:pPr>
      <w:r>
        <w:t xml:space="preserve">конференции (общего собрания) регионального отделения </w:t>
      </w:r>
      <w:r/>
    </w:p>
    <w:p>
      <w:pPr>
        <w:pStyle w:val="928"/>
      </w:pPr>
      <w:r>
        <w:t xml:space="preserve">политической партии (иного общественного объединения), иного </w:t>
      </w:r>
      <w:r/>
    </w:p>
    <w:p>
      <w:pPr>
        <w:pStyle w:val="928"/>
      </w:pPr>
      <w:r>
        <w:t xml:space="preserve">структурного подразделения политической партии (иного </w:t>
      </w:r>
      <w:r/>
    </w:p>
    <w:p>
      <w:pPr>
        <w:pStyle w:val="928"/>
      </w:pPr>
      <w:r>
        <w:t xml:space="preserve">общественного объединения), либо заседания иного органа </w:t>
      </w:r>
      <w:r/>
    </w:p>
    <w:p>
      <w:pPr>
        <w:pStyle w:val="928"/>
      </w:pPr>
      <w:r>
        <w:t xml:space="preserve">политической партии (иного общественного объединения), структурного</w:t>
      </w:r>
      <w:r/>
    </w:p>
    <w:p>
      <w:pPr>
        <w:pStyle w:val="928"/>
      </w:pPr>
      <w:r>
        <w:t xml:space="preserve"> подразделения политической партии (и</w:t>
      </w:r>
      <w:r>
        <w:t xml:space="preserve">ного общественного объединения).</w:t>
      </w:r>
      <w:r/>
    </w:p>
    <w:p>
      <w:pPr>
        <w:pStyle w:val="928"/>
      </w:pPr>
      <w:r/>
      <w:r/>
    </w:p>
    <w:p>
      <w:pPr>
        <w:pStyle w:val="928"/>
      </w:pPr>
      <w:r>
        <w:t xml:space="preserve">Число зарегистрированных делегатов (участников), присутствующих на </w:t>
      </w:r>
      <w:r>
        <w:tab/>
        <w:t xml:space="preserve">   </w:t>
      </w:r>
      <w:r>
        <w:t xml:space="preserve">       </w:t>
      </w:r>
      <w:r>
        <w:tab/>
      </w:r>
      <w:r>
        <w:t xml:space="preserve">__________________________________ (съезде политической партии </w:t>
      </w:r>
      <w:r/>
    </w:p>
    <w:p>
      <w:pPr>
        <w:pStyle w:val="928"/>
      </w:pPr>
      <w:r>
        <w:t xml:space="preserve">(иного общественного объединения), либо конференции (общем </w:t>
      </w:r>
      <w:r/>
    </w:p>
    <w:p>
      <w:pPr>
        <w:pStyle w:val="928"/>
      </w:pPr>
      <w:r>
        <w:t xml:space="preserve">собрании) регионального отделения политической партии (иного </w:t>
      </w:r>
      <w:r/>
    </w:p>
    <w:p>
      <w:pPr>
        <w:pStyle w:val="928"/>
      </w:pPr>
      <w:r>
        <w:t xml:space="preserve">о</w:t>
      </w:r>
      <w:r>
        <w:t xml:space="preserve">бщественного объединения), иного структурного подразделения</w:t>
      </w:r>
      <w:r/>
    </w:p>
    <w:p>
      <w:pPr>
        <w:pStyle w:val="928"/>
      </w:pPr>
      <w:r>
        <w:t xml:space="preserve"> политической партии (иного общественного объединения), либо </w:t>
      </w:r>
      <w:r/>
    </w:p>
    <w:p>
      <w:pPr>
        <w:pStyle w:val="928"/>
      </w:pPr>
      <w:r>
        <w:t xml:space="preserve">заседании иного органа политической партии (иного общественного </w:t>
      </w:r>
      <w:r/>
    </w:p>
    <w:p>
      <w:pPr>
        <w:pStyle w:val="928"/>
      </w:pPr>
      <w:r>
        <w:t xml:space="preserve">объединения), структурного подразделения политической партии </w:t>
      </w:r>
      <w:r/>
    </w:p>
    <w:p>
      <w:pPr>
        <w:pStyle w:val="928"/>
      </w:pPr>
      <w:r>
        <w:t xml:space="preserve">(иного общественного объединения).</w:t>
      </w:r>
      <w:r/>
    </w:p>
    <w:p>
      <w:pPr>
        <w:pStyle w:val="928"/>
      </w:pPr>
      <w:r/>
      <w:r/>
    </w:p>
    <w:p>
      <w:pPr>
        <w:pStyle w:val="928"/>
      </w:pPr>
      <w:r>
        <w:t xml:space="preserve">Число делегатов съезда политической партии (иного общественного </w:t>
      </w:r>
      <w:r>
        <w:tab/>
        <w:tab/>
        <w:t xml:space="preserve">______________________</w:t>
      </w:r>
      <w:r/>
    </w:p>
    <w:p>
      <w:pPr>
        <w:pStyle w:val="928"/>
      </w:pPr>
      <w:r>
        <w:t xml:space="preserve">объединения), либо делегатов (участников) конференции (общего </w:t>
      </w:r>
      <w:r/>
    </w:p>
    <w:p>
      <w:pPr>
        <w:pStyle w:val="928"/>
      </w:pPr>
      <w:r>
        <w:t xml:space="preserve">собрания) регионального отделения политической партии (иного </w:t>
      </w:r>
      <w:r/>
    </w:p>
    <w:p>
      <w:pPr>
        <w:pStyle w:val="928"/>
      </w:pPr>
      <w:r>
        <w:t xml:space="preserve">общественного объединения), иного структурного подразделения</w:t>
      </w:r>
      <w:r/>
    </w:p>
    <w:p>
      <w:pPr>
        <w:pStyle w:val="928"/>
      </w:pPr>
      <w:r>
        <w:t xml:space="preserve"> политической партии (иного общественного объединения), либо </w:t>
      </w:r>
      <w:r/>
    </w:p>
    <w:p>
      <w:pPr>
        <w:pStyle w:val="928"/>
      </w:pPr>
      <w:r>
        <w:t xml:space="preserve">заседания иного органа политической партии (иного общественного </w:t>
      </w:r>
      <w:r/>
    </w:p>
    <w:p>
      <w:pPr>
        <w:pStyle w:val="928"/>
      </w:pPr>
      <w:r>
        <w:t xml:space="preserve">объединения), структурного подразделения политической партии</w:t>
      </w:r>
      <w:r/>
    </w:p>
    <w:p>
      <w:pPr>
        <w:pStyle w:val="928"/>
      </w:pPr>
      <w:r>
        <w:t xml:space="preserve">(иногообщественного объединения), необходимое для принятия </w:t>
      </w:r>
      <w:r/>
    </w:p>
    <w:p>
      <w:pPr>
        <w:pStyle w:val="928"/>
      </w:pPr>
      <w:r>
        <w:t xml:space="preserve">решения в соответствии с уставом политической партии (иного </w:t>
      </w:r>
      <w:r/>
    </w:p>
    <w:p>
      <w:pPr>
        <w:pStyle w:val="928"/>
      </w:pPr>
      <w:r>
        <w:t xml:space="preserve">общественного объединения)</w:t>
      </w:r>
      <w:r>
        <w:t xml:space="preserve">.</w:t>
      </w:r>
      <w:r/>
    </w:p>
    <w:p>
      <w:pPr>
        <w:pStyle w:val="928"/>
        <w:jc w:val="center"/>
      </w:pPr>
      <w:r>
        <w:t xml:space="preserve">Повестка дня</w:t>
      </w:r>
      <w:r/>
    </w:p>
    <w:p>
      <w:pPr>
        <w:pStyle w:val="928"/>
      </w:pPr>
      <w:r>
        <w:t xml:space="preserve">1. О выдвижении кандидатов в депутаты _________</w:t>
      </w:r>
      <w:r>
        <w:t xml:space="preserve">___________________________________</w:t>
      </w:r>
      <w:r>
        <w:t xml:space="preserve">____________</w:t>
      </w:r>
      <w:r>
        <w:t xml:space="preserve">______________</w:t>
      </w:r>
      <w:r>
        <w:t xml:space="preserve">___________.</w:t>
      </w:r>
      <w:r/>
    </w:p>
    <w:p>
      <w:pPr>
        <w:pStyle w:val="928"/>
        <w:jc w:val="center"/>
        <w:rPr>
          <w:sz w:val="18"/>
          <w:szCs w:val="18"/>
        </w:rPr>
      </w:pPr>
      <w:r>
        <w:t xml:space="preserve">(</w:t>
      </w:r>
      <w:r>
        <w:rPr>
          <w:sz w:val="18"/>
          <w:szCs w:val="18"/>
        </w:rPr>
        <w:t xml:space="preserve">наименование представительного органа 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2. О назначении уполномоченных представителей избирательного объединения</w:t>
      </w:r>
      <w:r/>
    </w:p>
    <w:p>
      <w:pPr>
        <w:pStyle w:val="928"/>
      </w:pPr>
      <w:r>
        <w:t xml:space="preserve">_________________________________________</w:t>
      </w:r>
      <w:r>
        <w:t xml:space="preserve">___________________________</w:t>
      </w:r>
      <w:r>
        <w:t xml:space="preserve">______</w:t>
      </w:r>
      <w:r>
        <w:t xml:space="preserve">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Слушали:</w:t>
      </w:r>
      <w:r/>
    </w:p>
    <w:p>
      <w:pPr>
        <w:pStyle w:val="928"/>
      </w:pPr>
      <w:r>
        <w:t xml:space="preserve">1. О выдвижении кандидатов в депутаты __</w:t>
      </w:r>
      <w:r>
        <w:t xml:space="preserve">___________________________________</w:t>
      </w:r>
      <w:r>
        <w:t xml:space="preserve">____________________________________________</w:t>
      </w:r>
      <w:r>
        <w:t xml:space="preserve">.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С сообщением выступили:</w:t>
      </w:r>
      <w:r/>
    </w:p>
    <w:p>
      <w:pPr>
        <w:pStyle w:val="928"/>
      </w:pPr>
      <w:r>
        <w:t xml:space="preserve">_____________</w:t>
      </w:r>
      <w:r>
        <w:t xml:space="preserve">_________________________________</w:t>
      </w:r>
      <w:r>
        <w:t xml:space="preserve">_______________</w:t>
      </w:r>
      <w:r>
        <w:t xml:space="preserve">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(Ф.И.О. и статус в избирательном объединении)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В соответствии со статьей 26 Закона Нижегородской области от 6 сентября 2007 года N 108-З "О выборах депутатов представительных органов муниципальных образований в Нижегородской области" и с</w:t>
      </w:r>
      <w:r/>
    </w:p>
    <w:p>
      <w:pPr>
        <w:pStyle w:val="928"/>
      </w:pPr>
      <w:r>
        <w:t xml:space="preserve">_________</w:t>
      </w:r>
      <w:r>
        <w:t xml:space="preserve">_________________________________</w:t>
      </w:r>
      <w:r>
        <w:t xml:space="preserve">________________</w:t>
      </w:r>
      <w:r>
        <w:t xml:space="preserve">_____________________</w:t>
      </w:r>
      <w:r>
        <w:t xml:space="preserve">__,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(приводится ссылка на норму устава политической партии)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на основании протокола счетной комиссии съезда (конференции, общего собрания) от ___ _______________ 20___ года о результатах тайного голосования съезд (конференция, общее собрание) решил(а, о):</w:t>
      </w:r>
      <w:r/>
    </w:p>
    <w:p>
      <w:pPr>
        <w:pStyle w:val="928"/>
      </w:pPr>
      <w:r>
        <w:t xml:space="preserve">1. Выдвинуть кандидатами в депутаты _________</w:t>
      </w:r>
      <w:r>
        <w:t xml:space="preserve">___________________________________</w:t>
      </w:r>
      <w:r>
        <w:t xml:space="preserve">__________________________</w:t>
      </w:r>
      <w:r>
        <w:t xml:space="preserve">_____</w:t>
      </w:r>
      <w:r>
        <w:t xml:space="preserve">______.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представительного органа 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по одномандатным избирательным округам кандидатуры согласно прилагаемому списку (приложение 6).</w:t>
      </w:r>
      <w:r/>
    </w:p>
    <w:p>
      <w:pPr>
        <w:pStyle w:val="928"/>
      </w:pPr>
      <w:r>
        <w:t xml:space="preserve">"За" ____________ чел.</w:t>
        <w:tab/>
        <w:t xml:space="preserve">"Против" ____________ чел.</w:t>
      </w:r>
      <w:r/>
    </w:p>
    <w:p>
      <w:pPr>
        <w:pStyle w:val="928"/>
      </w:pPr>
      <w:r>
        <w:t xml:space="preserve">2. О назначении уполномоченных представителей избирательного объединения</w:t>
      </w:r>
      <w:r/>
    </w:p>
    <w:p>
      <w:pPr>
        <w:pStyle w:val="928"/>
      </w:pPr>
      <w:r>
        <w:t xml:space="preserve">___________</w:t>
      </w:r>
      <w:r>
        <w:t xml:space="preserve">_________________________</w:t>
      </w:r>
      <w:r>
        <w:t xml:space="preserve">_____________________________________________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С сообщением выступили:</w:t>
      </w:r>
      <w:r/>
    </w:p>
    <w:p>
      <w:pPr>
        <w:pStyle w:val="928"/>
      </w:pPr>
      <w:r>
        <w:t xml:space="preserve">___________________</w:t>
      </w:r>
      <w:r>
        <w:t xml:space="preserve">_</w:t>
      </w:r>
      <w:r>
        <w:t xml:space="preserve">__________________________</w:t>
      </w:r>
      <w:r>
        <w:t xml:space="preserve">___________________________________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(Ф.И.О. и статус в избирательном объединении)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Съезд (конференция, общее собрание) решил(а, о):</w:t>
      </w:r>
      <w:r/>
    </w:p>
    <w:p>
      <w:pPr>
        <w:pStyle w:val="928"/>
      </w:pPr>
      <w:r>
        <w:t xml:space="preserve">Назначить уполномоченных представителей избирательного объединения</w:t>
      </w:r>
      <w:r/>
    </w:p>
    <w:p>
      <w:pPr>
        <w:pStyle w:val="928"/>
      </w:pPr>
      <w:r>
        <w:t xml:space="preserve">____________________</w:t>
      </w:r>
      <w:r>
        <w:t xml:space="preserve">_____________________</w:t>
      </w:r>
      <w:r>
        <w:t xml:space="preserve">________________________________________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согласно прилагаемому списку (приложение 7).</w:t>
      </w:r>
      <w:r/>
    </w:p>
    <w:p>
      <w:pPr>
        <w:pStyle w:val="928"/>
      </w:pPr>
      <w:r/>
      <w:r/>
    </w:p>
    <w:p>
      <w:pPr>
        <w:pStyle w:val="928"/>
      </w:pPr>
      <w:r>
        <w:t xml:space="preserve">"За" ____________ чел.</w:t>
        <w:tab/>
        <w:t xml:space="preserve">"Против" ____________ чел.</w:t>
      </w:r>
      <w:r/>
    </w:p>
    <w:p>
      <w:pPr>
        <w:pStyle w:val="928"/>
      </w:pPr>
      <w:r>
        <w:t xml:space="preserve">3. О назначении лица, уполномоченного заверять копии документа о государственной регистрации избирательного объединения (если избирательное объединение не является юридическим лицом, также решения о его создании)</w:t>
      </w:r>
      <w:r/>
    </w:p>
    <w:p>
      <w:pPr>
        <w:pStyle w:val="928"/>
      </w:pPr>
      <w:r>
        <w:t xml:space="preserve">_____________</w:t>
      </w:r>
      <w:r>
        <w:t xml:space="preserve">_________________________________</w:t>
      </w:r>
      <w:r>
        <w:t xml:space="preserve">___________</w:t>
      </w:r>
      <w:r>
        <w:t xml:space="preserve">________________________</w:t>
      </w:r>
      <w:r>
        <w:t xml:space="preserve">.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С сообщением выступили:</w:t>
      </w:r>
      <w:r/>
    </w:p>
    <w:p>
      <w:pPr>
        <w:pStyle w:val="928"/>
      </w:pPr>
      <w:r>
        <w:t xml:space="preserve">__________</w:t>
      </w:r>
      <w:r>
        <w:t xml:space="preserve">_____________________</w:t>
      </w:r>
      <w:r>
        <w:t xml:space="preserve">__________________________________________________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(Ф.И.О. и статус в избирательном объединении)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Съезд (конференция, общее собрание) решил(а, о):</w:t>
      </w:r>
      <w:r/>
    </w:p>
    <w:p>
      <w:pPr>
        <w:pStyle w:val="928"/>
      </w:pPr>
      <w:r>
        <w:t xml:space="preserve">Назначить лицом, уполномоченным заверять копии документа о государственной регистрации избирательного объединения (если избирательное объединение не является юридическим лицом, также решение о его создании)</w:t>
      </w:r>
      <w:r/>
    </w:p>
    <w:p>
      <w:pPr>
        <w:pStyle w:val="928"/>
      </w:pPr>
      <w:r>
        <w:t xml:space="preserve">______________</w:t>
      </w:r>
      <w:r>
        <w:t xml:space="preserve">_______________________</w:t>
      </w:r>
      <w:r>
        <w:t xml:space="preserve">___________________________________________,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__________________</w:t>
      </w:r>
      <w:r>
        <w:t xml:space="preserve">______________________</w:t>
      </w:r>
      <w:r>
        <w:t xml:space="preserve">_________________________________________.</w:t>
      </w:r>
      <w:r/>
    </w:p>
    <w:p>
      <w:pPr>
        <w:pStyle w:val="928"/>
        <w:rPr>
          <w:sz w:val="18"/>
          <w:szCs w:val="18"/>
        </w:rPr>
      </w:pPr>
      <w:r>
        <w:t xml:space="preserve">                                                    </w:t>
      </w:r>
      <w:r>
        <w:t xml:space="preserve">(</w:t>
      </w:r>
      <w:r>
        <w:rPr>
          <w:sz w:val="18"/>
          <w:szCs w:val="18"/>
        </w:rPr>
        <w:t xml:space="preserve">Ф.И.О. и статус в избирательном объединении)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</w:pPr>
      <w:r>
        <w:t xml:space="preserve">"За" ____________ чел.</w:t>
        <w:tab/>
        <w:t xml:space="preserve">"Против" ____________ чел.</w:t>
      </w:r>
      <w:r/>
    </w:p>
    <w:p>
      <w:pPr>
        <w:pStyle w:val="928"/>
      </w:pPr>
      <w:r/>
      <w:r/>
    </w:p>
    <w:p>
      <w:pPr>
        <w:pStyle w:val="928"/>
      </w:pPr>
      <w:r>
        <w:t xml:space="preserve">_____________</w:t>
      </w:r>
      <w:r>
        <w:t xml:space="preserve">________________</w:t>
        <w:tab/>
        <w:tab/>
        <w:t xml:space="preserve">_________________</w:t>
        <w:tab/>
        <w:tab/>
        <w:t xml:space="preserve">______________________</w:t>
      </w:r>
      <w:r/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(наименование должности руководителя </w:t>
      </w:r>
      <w:r>
        <w:rPr>
          <w:sz w:val="20"/>
          <w:szCs w:val="20"/>
        </w:rPr>
        <w:tab/>
        <w:tab/>
        <w:t xml:space="preserve">            </w:t>
      </w:r>
      <w:r>
        <w:rPr>
          <w:sz w:val="20"/>
          <w:szCs w:val="20"/>
        </w:rPr>
        <w:t xml:space="preserve">(подпись)</w:t>
        <w:tab/>
        <w:tab/>
        <w:tab/>
        <w:t xml:space="preserve">(Ф.И.О.)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политической партии, иного общ. объединения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(регионального отделения, иного структурного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подразделения политической партии, иного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rPr>
          <w:sz w:val="20"/>
          <w:szCs w:val="20"/>
        </w:rPr>
      </w:pPr>
      <w:r>
        <w:rPr>
          <w:sz w:val="20"/>
          <w:szCs w:val="20"/>
        </w:rPr>
        <w:t xml:space="preserve">общ. объединения)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</w:pPr>
      <w:r/>
      <w:r/>
    </w:p>
    <w:p>
      <w:pPr>
        <w:pStyle w:val="928"/>
      </w:pPr>
      <w:r>
        <w:t xml:space="preserve">М.П. избирательного объединения</w:t>
      </w:r>
      <w:r/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  <w:rPr>
          <w:sz w:val="22"/>
          <w:szCs w:val="22"/>
          <w:highlight w:val="none"/>
        </w:rPr>
      </w:pPr>
      <w: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7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28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(обязательная форма документа на бумажном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носителе, изготовленного</w:t>
      </w:r>
      <w:r>
        <w:rPr>
          <w:sz w:val="22"/>
          <w:szCs w:val="22"/>
        </w:rPr>
        <w:t xml:space="preserve"> с использованием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программных средств на основе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документа в машиночитаемом виде)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к постановлению территориальной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избирательной комиссии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28"/>
        <w:ind w:firstLine="720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от  </w:t>
      </w:r>
      <w:r>
        <w:rPr>
          <w:sz w:val="22"/>
          <w:szCs w:val="22"/>
        </w:rPr>
        <w:t xml:space="preserve">07</w:t>
      </w:r>
      <w:r>
        <w:rPr>
          <w:sz w:val="22"/>
          <w:szCs w:val="22"/>
        </w:rPr>
        <w:t xml:space="preserve">.07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7</w:t>
      </w:r>
      <w:r>
        <w:rPr>
          <w:sz w:val="22"/>
          <w:szCs w:val="22"/>
        </w:rPr>
        <w:t xml:space="preserve">/23</w:t>
      </w:r>
      <w:r>
        <w:rPr>
          <w:sz w:val="22"/>
          <w:szCs w:val="22"/>
        </w:rPr>
        <w:t xml:space="preserve">-6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</w:pPr>
      <w:r/>
      <w:bookmarkStart w:id="1" w:name="P587"/>
      <w:r/>
      <w:bookmarkEnd w:id="1"/>
      <w:r>
        <w:rPr>
          <w:b/>
        </w:rPr>
        <w:t xml:space="preserve">Список</w:t>
      </w:r>
      <w:r/>
    </w:p>
    <w:p>
      <w:pPr>
        <w:pStyle w:val="928"/>
        <w:jc w:val="center"/>
      </w:pPr>
      <w:r>
        <w:rPr>
          <w:b/>
        </w:rPr>
        <w:t xml:space="preserve">кандидатов в депутаты</w:t>
      </w:r>
      <w:r/>
    </w:p>
    <w:p>
      <w:pPr>
        <w:pStyle w:val="928"/>
        <w:jc w:val="center"/>
      </w:pPr>
      <w:r>
        <w:t xml:space="preserve">___________________________________________________________,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представительного органа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jc w:val="center"/>
      </w:pPr>
      <w:r/>
      <w:r/>
    </w:p>
    <w:p>
      <w:pPr>
        <w:pStyle w:val="928"/>
        <w:jc w:val="center"/>
      </w:pPr>
      <w:r>
        <w:rPr>
          <w:b/>
        </w:rPr>
        <w:t xml:space="preserve">выдвинутых</w:t>
      </w:r>
      <w:r/>
    </w:p>
    <w:p>
      <w:pPr>
        <w:pStyle w:val="928"/>
        <w:jc w:val="center"/>
      </w:pPr>
      <w:r>
        <w:t xml:space="preserve">____________________________________________________________</w:t>
      </w:r>
      <w:r/>
    </w:p>
    <w:p>
      <w:pPr>
        <w:pStyle w:val="92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jc w:val="center"/>
      </w:pPr>
      <w:r/>
      <w:r/>
    </w:p>
    <w:p>
      <w:pPr>
        <w:pStyle w:val="928"/>
        <w:jc w:val="center"/>
      </w:pPr>
      <w:r>
        <w:rPr>
          <w:b/>
        </w:rPr>
        <w:t xml:space="preserve">по одномандатным избирательным округам</w:t>
      </w:r>
      <w:r/>
    </w:p>
    <w:p>
      <w:pPr>
        <w:pStyle w:val="928"/>
      </w:pPr>
      <w:r/>
      <w:r/>
    </w:p>
    <w:p>
      <w:pPr>
        <w:pStyle w:val="928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28"/>
        <w:gridCol w:w="1587"/>
        <w:gridCol w:w="1361"/>
        <w:gridCol w:w="1644"/>
        <w:gridCol w:w="2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928" w:type="dxa"/>
            <w:vAlign w:val="center"/>
            <w:textDirection w:val="lrTb"/>
            <w:noWrap w:val="false"/>
          </w:tcPr>
          <w:p>
            <w:pPr>
              <w:pStyle w:val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избирательного округа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center"/>
            <w:textDirection w:val="lrTb"/>
            <w:noWrap w:val="false"/>
          </w:tcPr>
          <w:p>
            <w:pPr>
              <w:pStyle w:val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кандидата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61" w:type="dxa"/>
            <w:vAlign w:val="center"/>
            <w:textDirection w:val="lrTb"/>
            <w:noWrap w:val="false"/>
          </w:tcPr>
          <w:p>
            <w:pPr>
              <w:pStyle w:val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 место рождения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pStyle w:val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места жительства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pStyle w:val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Серия, номер и дата выдачи паспорта или документа, заменяющего паспорт гражданина, наименование или код органа, его выдавшего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928" w:type="dxa"/>
            <w:vAlign w:val="center"/>
            <w:textDirection w:val="lrTb"/>
            <w:noWrap w:val="false"/>
          </w:tcPr>
          <w:p>
            <w:pPr>
              <w:pStyle w:val="9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center"/>
            <w:textDirection w:val="lrTb"/>
            <w:noWrap w:val="false"/>
          </w:tcPr>
          <w:p>
            <w:pPr>
              <w:pStyle w:val="9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61" w:type="dxa"/>
            <w:vAlign w:val="center"/>
            <w:textDirection w:val="lrTb"/>
            <w:noWrap w:val="false"/>
          </w:tcPr>
          <w:p>
            <w:pPr>
              <w:pStyle w:val="9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644" w:type="dxa"/>
            <w:vAlign w:val="center"/>
            <w:textDirection w:val="lrTb"/>
            <w:noWrap w:val="false"/>
          </w:tcPr>
          <w:p>
            <w:pPr>
              <w:pStyle w:val="9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pStyle w:val="9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28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2"/>
        <w:gridCol w:w="1871"/>
        <w:gridCol w:w="209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vAlign w:val="top"/>
            <w:textDirection w:val="lrTb"/>
            <w:noWrap w:val="false"/>
          </w:tcPr>
          <w:p>
            <w:pPr>
              <w:pStyle w:val="928"/>
            </w:pPr>
            <w:r>
              <w:t xml:space="preserve">____________________________________</w:t>
            </w:r>
            <w:r/>
          </w:p>
          <w:p>
            <w:pPr>
              <w:pStyle w:val="9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(наименование должности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jc w:val="center"/>
            </w:pPr>
            <w:r>
              <w:rPr>
                <w:sz w:val="20"/>
                <w:szCs w:val="20"/>
              </w:rPr>
              <w:t xml:space="preserve">уполномоченного представителя избирательного объединения)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Align w:val="top"/>
            <w:textDirection w:val="lrTb"/>
            <w:noWrap w:val="false"/>
          </w:tcPr>
          <w:p>
            <w:pPr>
              <w:pStyle w:val="928"/>
            </w:pPr>
            <w:r>
              <w:t xml:space="preserve">_________</w:t>
            </w:r>
            <w:r/>
          </w:p>
          <w:p>
            <w:pPr>
              <w:pStyle w:val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8" w:type="dxa"/>
            <w:vAlign w:val="top"/>
            <w:textDirection w:val="lrTb"/>
            <w:noWrap w:val="false"/>
          </w:tcPr>
          <w:p>
            <w:pPr>
              <w:pStyle w:val="928"/>
            </w:pPr>
            <w:r>
              <w:t xml:space="preserve">___________</w:t>
            </w:r>
            <w:r/>
          </w:p>
          <w:p>
            <w:pPr>
              <w:pStyle w:val="9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(Ф.И.О.)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</w:pPr>
            <w:r/>
            <w:r/>
          </w:p>
          <w:p>
            <w:pPr>
              <w:pStyle w:val="928"/>
            </w:pPr>
            <w:r/>
            <w:r/>
          </w:p>
          <w:p>
            <w:pPr>
              <w:pStyle w:val="928"/>
            </w:pPr>
            <w:r/>
            <w:r/>
          </w:p>
          <w:p>
            <w:pPr>
              <w:pStyle w:val="928"/>
            </w:pPr>
            <w:r>
              <w:t xml:space="preserve">Дата</w:t>
            </w:r>
            <w:r/>
          </w:p>
          <w:p>
            <w:pPr>
              <w:pStyle w:val="928"/>
            </w:pPr>
            <w:r>
              <w:t xml:space="preserve">М.П. избирательного объединения</w:t>
            </w:r>
            <w:r/>
          </w:p>
        </w:tc>
      </w:tr>
    </w:tbl>
    <w:p>
      <w:pPr>
        <w:pStyle w:val="928"/>
      </w:pPr>
      <w:r/>
      <w:r/>
    </w:p>
    <w:p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(обязательная форма документа на бумажном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носителе, изготовленного</w:t>
      </w:r>
      <w:r>
        <w:rPr>
          <w:sz w:val="22"/>
          <w:szCs w:val="22"/>
        </w:rPr>
        <w:t xml:space="preserve"> с использованием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программных средств на основе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документа в машиночитаемом виде)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к постановлению территориальной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избирательной комиссии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28"/>
        <w:ind w:firstLine="720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от  </w:t>
      </w:r>
      <w:r>
        <w:rPr>
          <w:sz w:val="22"/>
          <w:szCs w:val="22"/>
        </w:rPr>
        <w:t xml:space="preserve">07</w:t>
      </w:r>
      <w:r>
        <w:rPr>
          <w:sz w:val="22"/>
          <w:szCs w:val="22"/>
        </w:rPr>
        <w:t xml:space="preserve">.07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7</w:t>
      </w:r>
      <w:r>
        <w:rPr>
          <w:sz w:val="22"/>
          <w:szCs w:val="22"/>
        </w:rPr>
        <w:t xml:space="preserve">/23</w:t>
      </w:r>
      <w:r>
        <w:rPr>
          <w:sz w:val="22"/>
          <w:szCs w:val="22"/>
        </w:rPr>
        <w:t xml:space="preserve">-6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СПИСОК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28"/>
        <w:ind w:left="142" w:right="-6"/>
        <w:jc w:val="center"/>
        <w:widowControl w:val="off"/>
        <w:rPr>
          <w:sz w:val="28"/>
          <w:szCs w:val="28"/>
        </w:rPr>
      </w:pPr>
      <w:r>
        <w:rPr>
          <w:sz w:val="24"/>
          <w:szCs w:val="24"/>
        </w:rPr>
        <w:t xml:space="preserve">кандидатов в депутаты Совета депутатов муниципального округа Воротынский Нижегородской области восьмого созыва, выдвинутых избирательным объединением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___________________________________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</w:rPr>
      </w:pPr>
      <w:r>
        <w:rPr>
          <w:i w:val="0"/>
          <w:sz w:val="24"/>
          <w:szCs w:val="24"/>
        </w:rPr>
        <w:t xml:space="preserve">(наименование избирательного объединения)</w:t>
      </w:r>
      <w:r>
        <w:rPr>
          <w:i w:val="0"/>
        </w:rPr>
      </w:r>
      <w:r>
        <w:rPr>
          <w:i w:val="0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по одномандатным избирательным округам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50"/>
        <w:gridCol w:w="899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N п/п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одномандатного избирательного округа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одномандатного избирательного округа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Фамилия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Имя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Отчество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Дата рождения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Место рождения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8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Вид документа (паспорт или документ, заменяющий паспорт гражданина)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9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Серия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10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Номер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Дата выдачи паспорта или документа, заменяющего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/>
            <w:bookmarkStart w:id="0" w:name="undefined"/>
            <w:r/>
            <w:bookmarkEnd w:id="0"/>
            <w:r>
              <w:rPr>
                <w:i w:val="0"/>
                <w:sz w:val="24"/>
                <w:szCs w:val="24"/>
              </w:rPr>
              <w:t xml:space="preserve">12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органа, выдавшего паспорт или документ, заменяющий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/>
            <w:bookmarkStart w:id="0" w:name="undefined"/>
            <w:r/>
            <w:bookmarkEnd w:id="0"/>
            <w:r>
              <w:rPr>
                <w:i w:val="0"/>
                <w:sz w:val="24"/>
                <w:szCs w:val="24"/>
              </w:rPr>
              <w:t xml:space="preserve">13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Код органа, выдавшего паспорт или документ, заменяющий паспорт гражданина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14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Идентификационный номер налогоплательщика - ИНН (при наличии)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15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Страховой номер индивидуального лицевого счета - СНИЛС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16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Гражданство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17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субъекта Российской Федерации, в котором находится место жительства кандидата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18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Район, город, иной населенный пункт, в котором находится место жительства кандидата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19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Улица, номера дома, корпуса, строения и т.п., квартиры места жительства кандидата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(20)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Сведения о профессиональном образовании (при наличии):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20.1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организации, осуществляющей образовательную деятельность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20.2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Год окончания организации, осуществляющей образовательную деятельность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20.3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Реквизиты документа об образовании и о квалификации (наименование, серия, номер, дата выдачи)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21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Основное место работы или службы (в случае отсутствия основного места работы или службы - род занятий)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22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Занимаемая должность</w:t>
            </w:r>
            <w:r>
              <w:rPr>
                <w:i w:val="0"/>
                <w:sz w:val="24"/>
                <w:szCs w:val="24"/>
              </w:rPr>
            </w:r>
            <w:r>
              <w:rPr>
                <w:i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23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Св</w:t>
            </w:r>
            <w:r>
              <w:rPr>
                <w:i w:val="0"/>
                <w:color w:val="000000"/>
                <w:sz w:val="24"/>
                <w:szCs w:val="24"/>
              </w:rPr>
              <w:t xml:space="preserve">едения об исполнении обязанностей депутата на непостоянной основе и наименование соответствующего законодательного органа субъекта Российской Федерации, представительного органа муниципального образования, депутатом которого является кандидат (при наличии)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24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Сведения о судимости -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https://login.consultant.ru/link/?req=doc&amp;base=LAW&amp;n=531283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кодекса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 Российской Федерации, на основании которой (которых) был осужден кандидат, статьи (статей) уголовного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https://login.consultant.ru/link/?req=doc&amp;base=LAW&amp;n=8627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кодекса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, принятого в соответствии с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https://login.consultant.ru/link/?req=doc&amp;base=ESU&amp;n=5360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Основами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</w:t>
            </w:r>
            <w:r>
              <w:rPr>
                <w:i w:val="0"/>
                <w:color w:val="000000"/>
                <w:sz w:val="24"/>
                <w:szCs w:val="24"/>
              </w:rPr>
              <w:fldChar w:fldCharType="begin"/>
            </w:r>
            <w:r>
              <w:rPr>
                <w:i w:val="0"/>
                <w:color w:val="000000"/>
                <w:sz w:val="24"/>
                <w:szCs w:val="24"/>
              </w:rPr>
              <w:instrText xml:space="preserve">HYPERLINK https://login.consultant.ru/link/?req=doc&amp;base=LAW&amp;n=531283 </w:instrText>
            </w:r>
            <w:r>
              <w:rPr>
                <w:i w:val="0"/>
                <w:color w:val="000000"/>
                <w:sz w:val="24"/>
                <w:szCs w:val="24"/>
              </w:rPr>
              <w:fldChar w:fldCharType="separate"/>
            </w:r>
            <w:r>
              <w:rPr>
                <w:i w:val="0"/>
                <w:color w:val="000000"/>
                <w:sz w:val="24"/>
                <w:szCs w:val="24"/>
              </w:rPr>
              <w:t xml:space="preserve">кодексом</w:t>
            </w:r>
            <w:r>
              <w:rPr>
                <w:i w:val="0"/>
                <w:color w:val="000000"/>
                <w:sz w:val="24"/>
                <w:szCs w:val="24"/>
              </w:rPr>
              <w:fldChar w:fldCharType="end"/>
            </w:r>
            <w:r>
              <w:rPr>
                <w:i w:val="0"/>
                <w:color w:val="000000"/>
                <w:sz w:val="24"/>
                <w:szCs w:val="24"/>
              </w:rPr>
              <w:t xml:space="preserve"> Российской Федерации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25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Сведения о снятии или погашении судимости (если судимость снята или погашена)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25.1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Признак снятия или погашения судимости (если судимость снята или погашена)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26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Членство в политической партии, выдвинувшей кандидата по одномандатному избирательному округу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27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Принадлежность к политической партии, выдвинувшей кандидата по одномандатному избирательному округу, либо не более чем к одному иному общественному объединению и статус кандидата в этой политической партии, этом общественном объединении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28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Признак того, что кандидат является иностранным агентом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29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Признак того, что кандидат является кандидатом, аффилированным с иностранным агентом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(30)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Сведения о политической партии: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30.1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i w:val="0"/>
                <w:color w:val="000000"/>
                <w:sz w:val="24"/>
                <w:szCs w:val="24"/>
              </w:rPr>
              <w:t xml:space="preserve"> избирательного объединения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30.2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Дата проведения съезда/заседания</w:t>
            </w:r>
            <w:r>
              <w:rPr>
                <w:i w:val="0"/>
                <w:color w:val="000000"/>
                <w:sz w:val="24"/>
                <w:szCs w:val="24"/>
              </w:rPr>
              <w:t xml:space="preserve"> (конференции)</w:t>
            </w:r>
            <w:r>
              <w:rPr>
                <w:i w:val="0"/>
                <w:color w:val="000000"/>
                <w:sz w:val="24"/>
                <w:szCs w:val="24"/>
              </w:rPr>
              <w:t xml:space="preserve"> постоянно действующего руководящего органа, на котором </w:t>
            </w:r>
            <w:r>
              <w:rPr>
                <w:i w:val="0"/>
                <w:color w:val="000000"/>
                <w:sz w:val="24"/>
                <w:szCs w:val="24"/>
              </w:rPr>
              <w:t xml:space="preserve">избирательным объединением </w:t>
            </w:r>
            <w:r>
              <w:rPr>
                <w:i w:val="0"/>
                <w:color w:val="000000"/>
                <w:sz w:val="24"/>
                <w:szCs w:val="24"/>
              </w:rPr>
              <w:t xml:space="preserve">выдвинут кандидат по одномандатному избирательному округу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30.3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Должность уполномоченного лица</w:t>
            </w:r>
            <w:r>
              <w:rPr>
                <w:i w:val="0"/>
                <w:color w:val="000000"/>
                <w:sz w:val="24"/>
                <w:szCs w:val="24"/>
              </w:rPr>
              <w:t xml:space="preserve"> избирательного объединения</w:t>
            </w:r>
            <w:r>
              <w:rPr>
                <w:i w:val="0"/>
                <w:color w:val="000000"/>
                <w:sz w:val="24"/>
                <w:szCs w:val="24"/>
              </w:rPr>
              <w:t xml:space="preserve">, подписывающего </w:t>
            </w:r>
            <w:r>
              <w:rPr>
                <w:i w:val="0"/>
                <w:color w:val="000000"/>
                <w:sz w:val="24"/>
                <w:szCs w:val="24"/>
              </w:rPr>
              <w:t xml:space="preserve">областной </w:t>
            </w:r>
            <w:r>
              <w:rPr>
                <w:i w:val="0"/>
                <w:color w:val="000000"/>
                <w:sz w:val="24"/>
                <w:szCs w:val="24"/>
              </w:rPr>
              <w:t xml:space="preserve">список кандидатов по одномандатным избирательным округам для представления</w:t>
            </w:r>
            <w:r>
              <w:rPr>
                <w:i w:val="0"/>
                <w:color w:val="000000"/>
                <w:sz w:val="24"/>
                <w:szCs w:val="24"/>
              </w:rPr>
              <w:t xml:space="preserve"> в </w:t>
            </w:r>
            <w:r>
              <w:rPr>
                <w:i w:val="0"/>
                <w:color w:val="000000"/>
                <w:sz w:val="24"/>
                <w:szCs w:val="24"/>
              </w:rPr>
              <w:t xml:space="preserve">ИКНО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30.4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Инициалы, фамилия уполномоченного лица</w:t>
            </w:r>
            <w:r>
              <w:rPr>
                <w:i w:val="0"/>
                <w:color w:val="000000"/>
                <w:sz w:val="24"/>
                <w:szCs w:val="24"/>
              </w:rPr>
              <w:t xml:space="preserve"> избирательного объединения</w:t>
            </w:r>
            <w:r>
              <w:rPr>
                <w:i w:val="0"/>
                <w:color w:val="000000"/>
                <w:sz w:val="24"/>
                <w:szCs w:val="24"/>
              </w:rPr>
              <w:t xml:space="preserve">, подписывающего список кандидатов, выдвинутый </w:t>
            </w:r>
            <w:r>
              <w:rPr>
                <w:i w:val="0"/>
                <w:color w:val="000000"/>
                <w:sz w:val="24"/>
                <w:szCs w:val="24"/>
              </w:rPr>
              <w:t xml:space="preserve">избирательным объединением </w:t>
            </w:r>
            <w:r>
              <w:rPr>
                <w:i w:val="0"/>
                <w:color w:val="000000"/>
                <w:sz w:val="24"/>
                <w:szCs w:val="24"/>
              </w:rPr>
              <w:t xml:space="preserve">по одномандатным избирательным округам, для представления в </w:t>
            </w:r>
            <w:r>
              <w:rPr>
                <w:i w:val="0"/>
                <w:color w:val="000000"/>
                <w:sz w:val="24"/>
                <w:szCs w:val="24"/>
              </w:rPr>
              <w:t xml:space="preserve">ИКНО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30.5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9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Наименование органа политической партии, принявшего решение</w:t>
            </w:r>
            <w:r>
              <w:rPr>
                <w:i w:val="0"/>
                <w:color w:val="000000"/>
                <w:sz w:val="24"/>
                <w:szCs w:val="24"/>
              </w:rPr>
            </w:r>
            <w:r>
              <w:rPr>
                <w:i w:val="0"/>
                <w:color w:val="000000"/>
                <w:sz w:val="24"/>
                <w:szCs w:val="24"/>
              </w:rPr>
            </w:r>
          </w:p>
        </w:tc>
      </w:tr>
    </w:tbl>
    <w:p>
      <w:pPr>
        <w:pStyle w:val="948"/>
        <w:jc w:val="both"/>
        <w:rPr>
          <w:i w:val="0"/>
          <w:color w:val="000000"/>
          <w:sz w:val="24"/>
          <w:szCs w:val="24"/>
        </w:rPr>
      </w:pPr>
      <w:r>
        <w:rPr>
          <w:i w:val="0"/>
          <w:color w:val="000000"/>
          <w:sz w:val="24"/>
          <w:szCs w:val="24"/>
        </w:rPr>
      </w:r>
      <w:r>
        <w:rPr>
          <w:i w:val="0"/>
          <w:color w:val="000000"/>
          <w:sz w:val="24"/>
          <w:szCs w:val="24"/>
        </w:rPr>
      </w:r>
      <w:r>
        <w:rPr>
          <w:i w:val="0"/>
          <w:color w:val="000000"/>
          <w:sz w:val="24"/>
          <w:szCs w:val="24"/>
        </w:rPr>
      </w:r>
    </w:p>
    <w:p>
      <w:pPr>
        <w:pStyle w:val="948"/>
        <w:ind w:firstLine="540"/>
        <w:jc w:val="both"/>
        <w:rPr>
          <w:i w:val="0"/>
          <w:color w:val="000000"/>
          <w:sz w:val="24"/>
          <w:szCs w:val="28"/>
        </w:rPr>
      </w:pPr>
      <w:r>
        <w:rPr>
          <w:i w:val="0"/>
          <w:color w:val="000000"/>
          <w:sz w:val="24"/>
          <w:szCs w:val="28"/>
        </w:rPr>
        <w:t xml:space="preserve">Примечания. 1. Сведения представляются в виде файла(-ов), сформированного(-ых) с использованием специализированного программного изделия.</w:t>
      </w:r>
      <w:r>
        <w:rPr>
          <w:i w:val="0"/>
          <w:color w:val="000000"/>
          <w:sz w:val="24"/>
          <w:szCs w:val="28"/>
        </w:rPr>
      </w:r>
      <w:r>
        <w:rPr>
          <w:i w:val="0"/>
          <w:color w:val="000000"/>
          <w:sz w:val="24"/>
          <w:szCs w:val="28"/>
        </w:rPr>
      </w:r>
    </w:p>
    <w:p>
      <w:pPr>
        <w:pStyle w:val="948"/>
        <w:ind w:firstLine="540"/>
        <w:jc w:val="both"/>
        <w:spacing w:before="160"/>
        <w:rPr>
          <w:i w:val="0"/>
          <w:color w:val="000000"/>
          <w:sz w:val="24"/>
          <w:szCs w:val="28"/>
        </w:rPr>
      </w:pPr>
      <w:r>
        <w:rPr>
          <w:i w:val="0"/>
          <w:color w:val="000000"/>
          <w:sz w:val="24"/>
          <w:szCs w:val="28"/>
        </w:rPr>
        <w:t xml:space="preserve">2. Сведения в </w:t>
      </w:r>
      <w:r>
        <w:rPr>
          <w:i w:val="0"/>
          <w:color w:val="000000"/>
          <w:sz w:val="24"/>
          <w:szCs w:val="28"/>
        </w:rPr>
        <w:fldChar w:fldCharType="begin"/>
      </w:r>
      <w:r>
        <w:rPr>
          <w:i w:val="0"/>
          <w:color w:val="000000"/>
          <w:sz w:val="24"/>
          <w:szCs w:val="28"/>
        </w:rPr>
        <w:instrText xml:space="preserve">HYPERLINK \l Par1177  </w:instrText>
      </w:r>
      <w:r>
        <w:rPr>
          <w:i w:val="0"/>
          <w:color w:val="000000"/>
          <w:sz w:val="24"/>
          <w:szCs w:val="28"/>
        </w:rPr>
        <w:fldChar w:fldCharType="separate"/>
      </w:r>
      <w:r>
        <w:rPr>
          <w:i w:val="0"/>
          <w:color w:val="000000"/>
          <w:sz w:val="24"/>
          <w:szCs w:val="28"/>
        </w:rPr>
        <w:t xml:space="preserve">полях 12</w:t>
      </w:r>
      <w:r>
        <w:rPr>
          <w:i w:val="0"/>
          <w:color w:val="000000"/>
          <w:sz w:val="24"/>
          <w:szCs w:val="28"/>
        </w:rPr>
        <w:fldChar w:fldCharType="end"/>
      </w:r>
      <w:r>
        <w:rPr>
          <w:i w:val="0"/>
          <w:color w:val="000000"/>
          <w:sz w:val="24"/>
          <w:szCs w:val="28"/>
        </w:rPr>
        <w:t xml:space="preserve"> и </w:t>
      </w:r>
      <w:r>
        <w:rPr>
          <w:i w:val="0"/>
          <w:color w:val="000000"/>
          <w:sz w:val="24"/>
          <w:szCs w:val="28"/>
        </w:rPr>
        <w:fldChar w:fldCharType="begin"/>
      </w:r>
      <w:r>
        <w:rPr>
          <w:i w:val="0"/>
          <w:color w:val="000000"/>
          <w:sz w:val="24"/>
          <w:szCs w:val="28"/>
        </w:rPr>
        <w:instrText xml:space="preserve">HYPERLINK \l Par1179  </w:instrText>
      </w:r>
      <w:r>
        <w:rPr>
          <w:i w:val="0"/>
          <w:color w:val="000000"/>
          <w:sz w:val="24"/>
          <w:szCs w:val="28"/>
        </w:rPr>
        <w:fldChar w:fldCharType="separate"/>
      </w:r>
      <w:r>
        <w:rPr>
          <w:i w:val="0"/>
          <w:color w:val="000000"/>
          <w:sz w:val="24"/>
          <w:szCs w:val="28"/>
        </w:rPr>
        <w:t xml:space="preserve">13</w:t>
      </w:r>
      <w:r>
        <w:rPr>
          <w:i w:val="0"/>
          <w:color w:val="000000"/>
          <w:sz w:val="24"/>
          <w:szCs w:val="28"/>
        </w:rPr>
        <w:fldChar w:fldCharType="end"/>
      </w:r>
      <w:r>
        <w:rPr>
          <w:i w:val="0"/>
          <w:color w:val="000000"/>
          <w:sz w:val="24"/>
          <w:szCs w:val="28"/>
        </w:rPr>
        <w:t xml:space="preserve"> указываются в одном из указанных полей по выбору.</w:t>
      </w:r>
      <w:r>
        <w:rPr>
          <w:i w:val="0"/>
          <w:color w:val="000000"/>
          <w:sz w:val="24"/>
          <w:szCs w:val="28"/>
        </w:rPr>
      </w:r>
      <w:r>
        <w:rPr>
          <w:i w:val="0"/>
          <w:color w:val="000000"/>
          <w:sz w:val="24"/>
          <w:szCs w:val="28"/>
        </w:rPr>
      </w:r>
    </w:p>
    <w:p>
      <w:pPr>
        <w:pStyle w:val="948"/>
        <w:jc w:val="both"/>
        <w:rPr>
          <w:i w:val="0"/>
          <w:color w:val="000000"/>
          <w:sz w:val="28"/>
          <w:szCs w:val="28"/>
        </w:rPr>
      </w:pPr>
      <w:r>
        <w:rPr>
          <w:i w:val="0"/>
          <w:color w:val="000000"/>
          <w:sz w:val="28"/>
          <w:szCs w:val="28"/>
        </w:rPr>
      </w:r>
      <w:r>
        <w:rPr>
          <w:i w:val="0"/>
          <w:color w:val="000000"/>
          <w:sz w:val="28"/>
          <w:szCs w:val="28"/>
        </w:rPr>
      </w:r>
      <w:r>
        <w:rPr>
          <w:i w:val="0"/>
          <w:color w:val="000000"/>
          <w:sz w:val="28"/>
          <w:szCs w:val="28"/>
        </w:rPr>
      </w:r>
    </w:p>
    <w:p>
      <w:pPr>
        <w:pStyle w:val="928"/>
        <w:rPr>
          <w:highlight w:val="none"/>
        </w:rPr>
      </w:pPr>
      <w:r>
        <w:br w:type="page" w:clear="all"/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             </w:t>
      </w:r>
      <w:r>
        <w:t xml:space="preserve">Приложение </w:t>
      </w:r>
      <w:r>
        <w:t xml:space="preserve">8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keepLines/>
        <w:tabs>
          <w:tab w:val="left" w:pos="709" w:leader="none"/>
        </w:tabs>
      </w:pPr>
      <w:r>
        <w:rPr>
          <w:highlight w:val="none"/>
        </w:rPr>
        <w:t xml:space="preserve">                                                                                    (</w:t>
      </w:r>
      <w:r>
        <w:t xml:space="preserve">обязательная </w:t>
      </w:r>
      <w:r>
        <w:t xml:space="preserve">форма документа на бумажном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носителе, изготовленного с использованием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программных средств на основе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документа в машиночитаемом виде)</w:t>
      </w:r>
      <w:r>
        <w:rPr>
          <w:highlight w:val="none"/>
        </w:rPr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jc w:val="center"/>
      </w:pPr>
      <w:r/>
      <w:bookmarkStart w:id="2" w:name="P629"/>
      <w:r/>
      <w:bookmarkEnd w:id="2"/>
      <w:r>
        <w:rPr>
          <w:b/>
        </w:rPr>
        <w:t xml:space="preserve">СПИСОК</w:t>
      </w:r>
      <w:r/>
    </w:p>
    <w:p>
      <w:pPr>
        <w:pStyle w:val="948"/>
        <w:jc w:val="center"/>
      </w:pPr>
      <w:r>
        <w:rPr>
          <w:b/>
        </w:rPr>
        <w:t xml:space="preserve">уполномоченных представителей избирательного объединения</w:t>
      </w:r>
      <w:r/>
    </w:p>
    <w:p>
      <w:pPr>
        <w:pStyle w:val="948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____________________________________________________________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избирательного объединения)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37"/>
        <w:gridCol w:w="1474"/>
        <w:gridCol w:w="959"/>
        <w:gridCol w:w="1757"/>
        <w:gridCol w:w="1096"/>
        <w:gridCol w:w="1134"/>
        <w:gridCol w:w="1247"/>
        <w:gridCol w:w="1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74" w:type="dxa"/>
            <w:vAlign w:val="top"/>
            <w:textDirection w:val="lrTb"/>
            <w:noWrap w:val="false"/>
          </w:tcPr>
          <w:p>
            <w:pPr>
              <w:pStyle w:val="948"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Фамилия, имя, отчество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48"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57" w:type="dxa"/>
            <w:vAlign w:val="top"/>
            <w:textDirection w:val="lrTb"/>
            <w:noWrap w:val="false"/>
          </w:tcPr>
          <w:p>
            <w:pPr>
              <w:pStyle w:val="948"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документа, серия, номер, дата выдачи паспорта или заменяющего его документа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96" w:type="dxa"/>
            <w:vAlign w:val="top"/>
            <w:textDirection w:val="lrTb"/>
            <w:noWrap w:val="false"/>
          </w:tcPr>
          <w:p>
            <w:pPr>
              <w:pStyle w:val="948"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места жительства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48"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работы, должность (род занятий)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48"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контактного телефона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0" w:type="dxa"/>
            <w:vAlign w:val="top"/>
            <w:textDirection w:val="lrTb"/>
            <w:noWrap w:val="false"/>
          </w:tcPr>
          <w:p>
            <w:pPr>
              <w:pStyle w:val="948"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полномочий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3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47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5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96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2"/>
        <w:gridCol w:w="1871"/>
        <w:gridCol w:w="209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02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(должность руководителя избирательного объединения)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8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(Ф.И.О.)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избирательного объединения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48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rPr>
          <w:rFonts w:ascii="Calibri" w:hAnsi="Calibri" w:cs="Calibri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        Приложение 8</w:t>
      </w:r>
      <w:r>
        <w:t xml:space="preserve">.1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keepLines/>
        <w:tabs>
          <w:tab w:val="left" w:pos="709" w:leader="none"/>
        </w:tabs>
      </w:pPr>
      <w:r>
        <w:rPr>
          <w:highlight w:val="none"/>
        </w:rPr>
        <w:t xml:space="preserve">                                                                                    (</w:t>
      </w:r>
      <w:r>
        <w:t xml:space="preserve">обязательная </w:t>
      </w:r>
      <w:r>
        <w:t xml:space="preserve">форма документа на бумажном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носителе, изготовленного с использованием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программных средств на основе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документа в машиночитаемом виде)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rPr>
          <w:rFonts w:ascii="Calibri" w:hAnsi="Calibri" w:cs="Calibri"/>
          <w:highlight w:val="none"/>
        </w:rPr>
      </w:pPr>
      <w:r>
        <w:rPr>
          <w:szCs w:val="28"/>
        </w:rPr>
        <w:t xml:space="preserve">        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СПИСОК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уполномоченных представителей </w:t>
      </w:r>
      <w:r>
        <w:rPr>
          <w:i w:val="0"/>
          <w:sz w:val="24"/>
          <w:szCs w:val="24"/>
        </w:rPr>
        <w:t xml:space="preserve">избирательного объединения/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уполномоченных представителей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избирательного объединения </w:t>
      </w:r>
      <w:r>
        <w:rPr>
          <w:i w:val="0"/>
          <w:sz w:val="24"/>
          <w:szCs w:val="24"/>
        </w:rPr>
        <w:t xml:space="preserve">по финансовым вопросам/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both"/>
        <w:rPr>
          <w:i w:val="0"/>
          <w:sz w:val="22"/>
          <w:szCs w:val="28"/>
        </w:rPr>
      </w:pPr>
      <w:r>
        <w:rPr>
          <w:i w:val="0"/>
          <w:sz w:val="22"/>
          <w:szCs w:val="28"/>
        </w:rPr>
      </w:r>
      <w:r>
        <w:rPr>
          <w:i w:val="0"/>
          <w:sz w:val="22"/>
          <w:szCs w:val="28"/>
        </w:rPr>
      </w:r>
      <w:r>
        <w:rPr>
          <w:i w:val="0"/>
          <w:sz w:val="22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N п/п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Номер уполномоченного представителя в списке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Фамилия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Имя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Отчество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Дата рождения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Вид документа (паспорт или документ, заменяющий паспорт гражданина)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Серия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Номер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Дата выдачи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субъекта Российской Федерации, в котором находится место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Район, город, иной населенный пункт, в котором находится место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4"/>
                <w:szCs w:val="24"/>
              </w:rPr>
              <w:t xml:space="preserve">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Улица, номера дома, корпуса, строения и т.п., квартиры места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государства (иного, чем Российская Федерация) (для уполномоченных представителей, проживающих за пределами территории Российской Федерации)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4"/>
                <w:szCs w:val="24"/>
              </w:rPr>
              <w:t xml:space="preserve">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Основное место работы или службы уполномоченного представителя (в случае отсутствия основного места работы или службы - род занятий)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Занимаемая должность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Объем полномочий уполномоченного представителя (для уполномоченного по финансовым вопросам - в соответствии с данными, содержащимися в нотариально удостоверенной доверенности)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Номер телефона уполномоченного представителя (с указанием кода населенного пункта или региона)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4"/>
                <w:szCs w:val="24"/>
              </w:rPr>
              <w:t xml:space="preserve">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</w:t>
            </w:r>
            <w:r>
              <w:rPr>
                <w:i w:val="0"/>
                <w:sz w:val="24"/>
                <w:szCs w:val="24"/>
              </w:rPr>
              <w:t xml:space="preserve">избирательного объединения </w:t>
            </w:r>
            <w:r>
              <w:rPr>
                <w:i w:val="0"/>
                <w:sz w:val="24"/>
                <w:szCs w:val="24"/>
              </w:rPr>
              <w:t xml:space="preserve">(для уполномоченного представителя</w:t>
            </w:r>
            <w:r>
              <w:rPr>
                <w:i w:val="0"/>
                <w:sz w:val="24"/>
                <w:szCs w:val="24"/>
              </w:rPr>
              <w:t xml:space="preserve"> избирательного объединения</w:t>
            </w:r>
            <w:r>
              <w:rPr>
                <w:i w:val="0"/>
                <w:sz w:val="24"/>
                <w:szCs w:val="24"/>
              </w:rPr>
              <w:t xml:space="preserve">, в том числе уполномоченного представителя </w:t>
            </w:r>
            <w:r>
              <w:rPr>
                <w:i w:val="0"/>
                <w:sz w:val="24"/>
                <w:szCs w:val="24"/>
              </w:rPr>
              <w:t xml:space="preserve">избирательного объединения </w:t>
            </w:r>
            <w:r>
              <w:rPr>
                <w:i w:val="0"/>
                <w:sz w:val="24"/>
                <w:szCs w:val="24"/>
              </w:rPr>
              <w:t xml:space="preserve">по финансовым вопросам</w:t>
            </w:r>
            <w:r>
              <w:rPr>
                <w:i w:val="0"/>
                <w:sz w:val="24"/>
                <w:szCs w:val="24"/>
              </w:rPr>
              <w:t xml:space="preserve">,</w:t>
            </w:r>
            <w:r>
              <w:rPr>
                <w:i w:val="0"/>
                <w:sz w:val="24"/>
                <w:szCs w:val="24"/>
              </w:rPr>
              <w:t xml:space="preserve"> уполномоченного представителя по финансовым вопросам кандидата, выдвинутого политической партией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Признак уполномоченного представителя </w:t>
            </w:r>
            <w:r>
              <w:rPr>
                <w:i w:val="0"/>
                <w:sz w:val="24"/>
                <w:szCs w:val="24"/>
              </w:rPr>
              <w:t xml:space="preserve">избирательного объединения </w:t>
            </w:r>
            <w:r>
              <w:rPr>
                <w:i w:val="0"/>
                <w:sz w:val="24"/>
                <w:szCs w:val="24"/>
              </w:rPr>
              <w:t xml:space="preserve">по финансовым вопросам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Признак уполномоченного представителя по финансовым вопросам политической партии/кандидата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Номер одномандатного избирательного округа (для уполномоченного представителя по финансовым вопросам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одномандатного избирательного округа (для уполномоченного представителя по финансовым вопросам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Признак самовыдвижения кандидата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Наименование органа</w:t>
            </w:r>
            <w:r>
              <w:rPr>
                <w:i w:val="0"/>
                <w:sz w:val="28"/>
                <w:szCs w:val="28"/>
              </w:rPr>
              <w:t xml:space="preserve"> избирательного объединения</w:t>
            </w:r>
            <w:r>
              <w:rPr>
                <w:i w:val="0"/>
                <w:sz w:val="28"/>
                <w:szCs w:val="28"/>
              </w:rPr>
              <w:t xml:space="preserve">, принявшего решение (для уполномоченных представителей</w:t>
            </w:r>
            <w:r>
              <w:rPr>
                <w:i w:val="0"/>
                <w:sz w:val="28"/>
                <w:szCs w:val="28"/>
              </w:rPr>
              <w:t xml:space="preserve"> избирательного объединения</w:t>
            </w:r>
            <w:r>
              <w:rPr>
                <w:i w:val="0"/>
                <w:sz w:val="28"/>
                <w:szCs w:val="28"/>
              </w:rPr>
              <w:t xml:space="preserve">, уполномоченных представителей </w:t>
            </w:r>
            <w:r>
              <w:rPr>
                <w:i w:val="0"/>
                <w:sz w:val="28"/>
                <w:szCs w:val="28"/>
              </w:rPr>
              <w:t xml:space="preserve"> избирательного объединения по финансовым вопросам</w:t>
            </w:r>
            <w:r>
              <w:rPr>
                <w:i w:val="0"/>
                <w:sz w:val="28"/>
                <w:szCs w:val="28"/>
              </w:rPr>
              <w:t xml:space="preserve">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 w:val="22"/>
          <w:szCs w:val="28"/>
        </w:rPr>
      </w:pPr>
      <w:r>
        <w:rPr>
          <w:i w:val="0"/>
          <w:sz w:val="22"/>
          <w:szCs w:val="28"/>
        </w:rPr>
      </w:r>
      <w:r>
        <w:rPr>
          <w:i w:val="0"/>
          <w:sz w:val="22"/>
          <w:szCs w:val="28"/>
        </w:rPr>
      </w:r>
      <w:r>
        <w:rPr>
          <w:i w:val="0"/>
          <w:sz w:val="22"/>
          <w:szCs w:val="28"/>
        </w:rPr>
      </w:r>
    </w:p>
    <w:p>
      <w:pPr>
        <w:pStyle w:val="948"/>
        <w:ind w:firstLine="540"/>
        <w:jc w:val="both"/>
        <w:rPr>
          <w:i w:val="0"/>
          <w:sz w:val="24"/>
          <w:szCs w:val="28"/>
        </w:rPr>
      </w:pPr>
      <w:r>
        <w:rPr>
          <w:i w:val="0"/>
          <w:sz w:val="24"/>
          <w:szCs w:val="28"/>
        </w:rPr>
        <w:t xml:space="preserve">Примечание. Сведения представляются в виде файла, подготовленного с использованием специализированного программного изделия.</w:t>
      </w:r>
      <w:r>
        <w:rPr>
          <w:i w:val="0"/>
          <w:sz w:val="24"/>
          <w:szCs w:val="28"/>
        </w:rPr>
      </w:r>
      <w:r>
        <w:rPr>
          <w:i w:val="0"/>
          <w:sz w:val="24"/>
          <w:szCs w:val="28"/>
        </w:rPr>
      </w:r>
    </w:p>
    <w:p>
      <w:pPr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rPr>
          <w:rFonts w:ascii="Calibri" w:hAnsi="Calibri" w:cs="Calibri"/>
          <w:highlight w:val="none"/>
        </w:rPr>
      </w:pP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pStyle w:val="928"/>
        <w:rPr>
          <w:rFonts w:ascii="Calibri" w:hAnsi="Calibri" w:cs="Calibri"/>
          <w:highlight w:val="none"/>
        </w:rPr>
      </w:pPr>
      <w:r>
        <w:rPr>
          <w:rFonts w:ascii="Calibri" w:hAnsi="Calibri" w:cs="Calibri"/>
        </w:rPr>
        <w:br w:type="page" w:clear="all"/>
      </w:r>
      <w:r>
        <w:rPr>
          <w:rFonts w:ascii="Calibri" w:hAnsi="Calibri" w:cs="Calibri"/>
          <w:highlight w:val="none"/>
        </w:rPr>
      </w:r>
      <w:r>
        <w:rPr>
          <w:rFonts w:ascii="Calibri" w:hAnsi="Calibri" w:cs="Calibri"/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  <w:rPr>
          <w:sz w:val="22"/>
          <w:szCs w:val="22"/>
          <w:highlight w:val="none"/>
        </w:rPr>
      </w:pPr>
      <w:r>
        <w:t xml:space="preserve">                                                                             </w:t>
      </w:r>
      <w:r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9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(обязательная </w:t>
      </w:r>
      <w:r>
        <w:rPr>
          <w:sz w:val="22"/>
          <w:szCs w:val="22"/>
        </w:rPr>
        <w:t xml:space="preserve">форма документа на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бумажном носителе, изготовленного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с использованием программных средств на основе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документа в машиночитаемом виде)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</w:t>
      </w:r>
      <w:r>
        <w:rPr>
          <w:bCs/>
          <w:sz w:val="22"/>
          <w:szCs w:val="22"/>
        </w:rPr>
        <w:t xml:space="preserve">к постановлению территориальной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</w:t>
      </w:r>
      <w:r>
        <w:rPr>
          <w:bCs/>
          <w:sz w:val="22"/>
          <w:szCs w:val="22"/>
        </w:rPr>
        <w:t xml:space="preserve">избирательной комиссии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28"/>
        <w:ind w:firstLine="720"/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от  </w:t>
      </w:r>
      <w:r>
        <w:rPr>
          <w:sz w:val="22"/>
          <w:szCs w:val="22"/>
        </w:rPr>
        <w:t xml:space="preserve">07</w:t>
      </w:r>
      <w:r>
        <w:rPr>
          <w:sz w:val="22"/>
          <w:szCs w:val="22"/>
        </w:rPr>
        <w:t xml:space="preserve">.07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года №</w:t>
      </w:r>
      <w:r>
        <w:rPr>
          <w:sz w:val="22"/>
          <w:szCs w:val="22"/>
        </w:rPr>
        <w:t xml:space="preserve"> 7</w:t>
      </w:r>
      <w:r>
        <w:rPr>
          <w:sz w:val="22"/>
          <w:szCs w:val="22"/>
        </w:rPr>
        <w:t xml:space="preserve">/23</w:t>
      </w:r>
      <w:r>
        <w:rPr>
          <w:sz w:val="22"/>
          <w:szCs w:val="22"/>
        </w:rPr>
        <w:t xml:space="preserve">-6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097"/>
        <w:gridCol w:w="1476"/>
        <w:gridCol w:w="403"/>
        <w:gridCol w:w="1108"/>
        <w:gridCol w:w="1157"/>
        <w:gridCol w:w="1339"/>
        <w:gridCol w:w="1506"/>
        <w:gridCol w:w="553"/>
      </w:tblGrid>
      <w:tr>
        <w:tblPrEx/>
        <w:trPr>
          <w:gridAfter w:val="1"/>
          <w:trHeight w:val="394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6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избирательную комиссию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</w:t>
            </w:r>
            <w:r>
              <w:rPr>
                <w:sz w:val="22"/>
                <w:szCs w:val="22"/>
              </w:rPr>
              <w:t xml:space="preserve">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избирательной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3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6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гражданина Российской Федерации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3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6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 кандидата в родительном падеже)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112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</w:t>
            </w:r>
            <w:r>
              <w:fldChar w:fldCharType="begin"/>
            </w:r>
            <w:r>
              <w:instrText xml:space="preserve">HYPERLINK "consultantplus://offline/ref=66DA033D7EC103B03CB36D7F423D3F8C701F4716DCD42FD92AD414D3E7C9467BDB67EEDC2D33800E3AABA161867BE08C34E0795C0182B37FB3B8C9F8Z9z7J"</w:instrText>
            </w:r>
            <w:r>
              <w:fldChar w:fldCharType="separate"/>
            </w:r>
            <w:r>
              <w:rPr>
                <w:sz w:val="22"/>
                <w:szCs w:val="22"/>
              </w:rPr>
              <w:t xml:space="preserve">частью 11 статьи 53</w:t>
            </w:r>
            <w:r>
              <w:fldChar w:fldCharType="end"/>
            </w:r>
            <w:r>
              <w:rPr>
                <w:sz w:val="22"/>
                <w:szCs w:val="22"/>
              </w:rPr>
              <w:t xml:space="preserve"> Закона Нижегородской области от 6 сентября 2007 года N 108-З "О выборах депутатов представительных органов муниципальных образований в Нижегородской области" назначаю уполномоченным представителем по финансовым вопросам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</w:t>
            </w:r>
            <w:r>
              <w:rPr>
                <w:sz w:val="22"/>
                <w:szCs w:val="22"/>
              </w:rPr>
              <w:t xml:space="preserve">____________________</w:t>
            </w:r>
            <w:r>
              <w:rPr>
                <w:sz w:val="22"/>
                <w:szCs w:val="22"/>
              </w:rPr>
              <w:t xml:space="preserve">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0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7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рождения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6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(число)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1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(месяц)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(год)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98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года,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7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документа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4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паспорт или документ, заменяющий паспорт гражданина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3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серия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9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выдан _______</w:t>
            </w:r>
            <w:r>
              <w:rPr>
                <w:sz w:val="22"/>
                <w:szCs w:val="22"/>
              </w:rPr>
              <w:t xml:space="preserve">____________________</w:t>
            </w:r>
            <w:r>
              <w:rPr>
                <w:sz w:val="22"/>
                <w:szCs w:val="22"/>
              </w:rPr>
              <w:t xml:space="preserve">_______________________________________________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и когда выдан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18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места жительства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  <w:t xml:space="preserve">____________________</w:t>
            </w:r>
            <w:r>
              <w:rPr>
                <w:sz w:val="22"/>
                <w:szCs w:val="22"/>
              </w:rPr>
              <w:t xml:space="preserve">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субъекта Российской Федерации, района, города, иного населенного пункта, улицы,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23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</w:t>
            </w:r>
            <w:r>
              <w:rPr>
                <w:sz w:val="22"/>
                <w:szCs w:val="22"/>
              </w:rPr>
              <w:t xml:space="preserve">_____________________</w:t>
            </w:r>
            <w:r>
              <w:rPr>
                <w:sz w:val="22"/>
                <w:szCs w:val="22"/>
              </w:rPr>
              <w:t xml:space="preserve">____________________________________,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номера дома и квартиры)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</w:t>
            </w:r>
            <w:r>
              <w:rPr>
                <w:sz w:val="22"/>
                <w:szCs w:val="22"/>
              </w:rPr>
              <w:t xml:space="preserve">____________________</w:t>
            </w:r>
            <w:r>
              <w:rPr>
                <w:sz w:val="22"/>
                <w:szCs w:val="22"/>
              </w:rPr>
              <w:t xml:space="preserve">_______________________________,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(номера контактных телефонов)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846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полномочий: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</w:t>
            </w:r>
            <w:r>
              <w:rPr>
                <w:sz w:val="22"/>
                <w:szCs w:val="22"/>
              </w:rPr>
              <w:t xml:space="preserve">____________________</w:t>
            </w:r>
            <w:r>
              <w:rPr>
                <w:sz w:val="22"/>
                <w:szCs w:val="22"/>
              </w:rPr>
              <w:t xml:space="preserve">______________________________________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(указывается объем полномочий согласно доверенности)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623"/>
        </w:trPr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  <w:t xml:space="preserve">___________________</w:t>
            </w:r>
            <w:r>
              <w:rPr>
                <w:sz w:val="22"/>
                <w:szCs w:val="22"/>
              </w:rPr>
              <w:t xml:space="preserve">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  <w:t xml:space="preserve">___________________</w:t>
            </w:r>
            <w:r>
              <w:rPr>
                <w:sz w:val="22"/>
                <w:szCs w:val="22"/>
              </w:rPr>
              <w:t xml:space="preserve">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</w:t>
            </w:r>
            <w:r>
              <w:rPr>
                <w:sz w:val="22"/>
                <w:szCs w:val="22"/>
              </w:rPr>
              <w:t xml:space="preserve">____________________</w:t>
            </w:r>
            <w:r>
              <w:rPr>
                <w:sz w:val="22"/>
                <w:szCs w:val="22"/>
              </w:rPr>
              <w:t xml:space="preserve">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  <w:t xml:space="preserve">_____________________</w:t>
            </w:r>
            <w:r>
              <w:rPr>
                <w:sz w:val="22"/>
                <w:szCs w:val="22"/>
              </w:rPr>
              <w:t xml:space="preserve">_____________________________.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54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6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3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6" w:type="dxa"/>
            <w:vAlign w:val="top"/>
            <w:textDirection w:val="lrTb"/>
            <w:noWrap w:val="false"/>
          </w:tcPr>
          <w:p>
            <w:pPr>
              <w:pStyle w:val="9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3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948"/>
        <w:ind w:firstLine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48"/>
        <w:jc w:val="right"/>
        <w:rPr>
          <w:rFonts w:ascii="Calibri" w:hAnsi="Calibri" w:cs="Calibri"/>
          <w:sz w:val="22"/>
          <w:szCs w:val="22"/>
        </w:rPr>
        <w:outlineLvl w:val="0"/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928"/>
      </w:pPr>
      <w:r/>
      <w:r/>
    </w:p>
    <w:p>
      <w:pPr>
        <w:pStyle w:val="928"/>
        <w:jc w:val="center"/>
        <w:keepLines/>
        <w:tabs>
          <w:tab w:val="left" w:pos="709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                                                                        Приложение 9</w:t>
      </w:r>
      <w:r>
        <w:rPr>
          <w:sz w:val="22"/>
          <w:szCs w:val="22"/>
        </w:rPr>
        <w:t xml:space="preserve">.1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(обязательная </w:t>
      </w:r>
      <w:r>
        <w:rPr>
          <w:sz w:val="22"/>
          <w:szCs w:val="22"/>
        </w:rPr>
        <w:t xml:space="preserve">форма документа на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бумажном носителе, изготовленного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с использованием программных средств на основе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keepLines/>
        <w:tabs>
          <w:tab w:val="left" w:pos="70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документа в машиночитаемом виде)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</w:t>
      </w:r>
      <w:r>
        <w:rPr>
          <w:bCs/>
          <w:sz w:val="22"/>
          <w:szCs w:val="22"/>
        </w:rPr>
        <w:t xml:space="preserve">к постановлению территориальной </w:t>
      </w:r>
      <w:r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</w:t>
      </w:r>
      <w:r>
        <w:rPr>
          <w:bCs/>
          <w:sz w:val="22"/>
          <w:szCs w:val="22"/>
        </w:rPr>
        <w:t xml:space="preserve">избирательной комиссии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28"/>
      </w:pPr>
      <w:r>
        <w:rPr>
          <w:sz w:val="22"/>
          <w:szCs w:val="22"/>
        </w:rPr>
        <w:t xml:space="preserve">                                                                                                        от  </w:t>
      </w:r>
      <w:r>
        <w:rPr>
          <w:sz w:val="22"/>
          <w:szCs w:val="22"/>
        </w:rPr>
        <w:t xml:space="preserve">07</w:t>
      </w:r>
      <w:r>
        <w:rPr>
          <w:sz w:val="22"/>
          <w:szCs w:val="22"/>
        </w:rPr>
        <w:t xml:space="preserve">.07</w:t>
      </w:r>
      <w:r>
        <w:rPr>
          <w:sz w:val="22"/>
          <w:szCs w:val="22"/>
        </w:rPr>
        <w:t xml:space="preserve">.2026</w:t>
      </w:r>
      <w:r>
        <w:rPr>
          <w:sz w:val="22"/>
          <w:szCs w:val="22"/>
        </w:rPr>
        <w:t xml:space="preserve"> года № 7</w:t>
      </w:r>
      <w:r>
        <w:rPr>
          <w:sz w:val="22"/>
          <w:szCs w:val="22"/>
        </w:rPr>
        <w:t xml:space="preserve">/23</w:t>
      </w:r>
      <w:r>
        <w:rPr>
          <w:sz w:val="22"/>
          <w:szCs w:val="22"/>
        </w:rPr>
        <w:t xml:space="preserve">-6</w:t>
      </w:r>
      <w:r>
        <w:rPr>
          <w:sz w:val="22"/>
          <w:szCs w:val="22"/>
        </w:rPr>
      </w:r>
      <w:r/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З</w:t>
      </w:r>
      <w:r>
        <w:rPr>
          <w:i w:val="0"/>
          <w:sz w:val="24"/>
          <w:szCs w:val="24"/>
        </w:rPr>
        <w:t xml:space="preserve">АЯВЛЕНИЕ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4"/>
          <w:szCs w:val="24"/>
        </w:rPr>
        <w:t xml:space="preserve">уполномоченного представителя </w:t>
      </w:r>
      <w:r>
        <w:rPr>
          <w:i w:val="0"/>
          <w:sz w:val="24"/>
          <w:szCs w:val="24"/>
        </w:rPr>
        <w:t xml:space="preserve"> избирательного объединения</w:t>
      </w:r>
      <w:r>
        <w:rPr>
          <w:i w:val="0"/>
          <w:sz w:val="24"/>
          <w:szCs w:val="24"/>
        </w:rPr>
        <w:t xml:space="preserve">/</w:t>
      </w:r>
      <w:r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уполномоченного представителя </w:t>
      </w:r>
      <w:r>
        <w:rPr>
          <w:i w:val="0"/>
          <w:sz w:val="24"/>
          <w:szCs w:val="24"/>
        </w:rPr>
        <w:t xml:space="preserve">избирательного объединения </w:t>
      </w:r>
      <w:r>
        <w:rPr>
          <w:i w:val="0"/>
          <w:sz w:val="24"/>
          <w:szCs w:val="24"/>
        </w:rPr>
        <w:t xml:space="preserve">по финансовым вопросам</w:t>
      </w:r>
      <w:r>
        <w:rPr>
          <w:i w:val="0"/>
          <w:sz w:val="24"/>
          <w:szCs w:val="24"/>
        </w:rPr>
        <w:t xml:space="preserve">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both"/>
        <w:rPr>
          <w:i w:val="0"/>
          <w:sz w:val="16"/>
          <w:szCs w:val="28"/>
        </w:rPr>
      </w:pPr>
      <w:r>
        <w:rPr>
          <w:i w:val="0"/>
          <w:sz w:val="24"/>
          <w:szCs w:val="24"/>
        </w:rPr>
      </w:r>
      <w:r>
        <w:rPr>
          <w:i w:val="0"/>
          <w:sz w:val="16"/>
          <w:szCs w:val="28"/>
        </w:rPr>
      </w:r>
      <w:r>
        <w:rPr>
          <w:i w:val="0"/>
          <w:sz w:val="16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865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N п/п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Фамилия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Имя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Отчество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Дата рождения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Вид документа (паспорт или документ, заменяющий паспорт гражданина)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Серия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Номер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Дата выдачи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субъекта Российской Федерации, в котором находится место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Район, город, иной населенный пункт, в котором находится место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Улица, номера дома, корпуса, строения и т.п., квартиры места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государства (иного, чем Российская Федерация) (для уполномоченных представителей, проживающих за пределами территории Российской Федерации)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Основное место работы или службы уполномоченного представителя (в случае отсутствия основного места работы или службы - род занятий)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Занимаемая должность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(15)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Вид полномочий уполномоченного представителя: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15.1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Уполномоченный представитель </w:t>
            </w:r>
            <w:r>
              <w:rPr>
                <w:i w:val="0"/>
                <w:sz w:val="24"/>
                <w:szCs w:val="24"/>
              </w:rPr>
              <w:t xml:space="preserve"> избирательного объединения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15.2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Уполномоченный представитель </w:t>
            </w:r>
            <w:r>
              <w:rPr>
                <w:i w:val="0"/>
                <w:sz w:val="24"/>
                <w:szCs w:val="24"/>
              </w:rPr>
              <w:t xml:space="preserve"> избирательного объединения </w:t>
            </w:r>
            <w:r>
              <w:rPr>
                <w:i w:val="0"/>
                <w:sz w:val="24"/>
                <w:szCs w:val="24"/>
              </w:rPr>
              <w:t xml:space="preserve">по финансовым вопросам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15.3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Уполномоченный представитель кандидата по финансовым вопросам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Объем полномочий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Номер телефона уполномоченного представителя (с указанием кода населенного пункта или региона)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</w:t>
            </w:r>
            <w:r>
              <w:rPr>
                <w:i w:val="0"/>
                <w:sz w:val="24"/>
                <w:szCs w:val="24"/>
              </w:rPr>
              <w:t xml:space="preserve"> избирательного объединения </w:t>
            </w:r>
            <w:r>
              <w:rPr>
                <w:i w:val="0"/>
                <w:sz w:val="24"/>
                <w:szCs w:val="24"/>
              </w:rPr>
              <w:t xml:space="preserve">(для уполномоченного представителя</w:t>
            </w:r>
            <w:r>
              <w:rPr>
                <w:i w:val="0"/>
                <w:sz w:val="24"/>
                <w:szCs w:val="24"/>
              </w:rPr>
              <w:t xml:space="preserve"> избирательного объединения</w:t>
            </w:r>
            <w:r>
              <w:rPr>
                <w:i w:val="0"/>
                <w:sz w:val="24"/>
                <w:szCs w:val="24"/>
              </w:rPr>
              <w:t xml:space="preserve">, в том числе уполномоченного представителя </w:t>
            </w:r>
            <w:r>
              <w:rPr>
                <w:i w:val="0"/>
                <w:sz w:val="24"/>
                <w:szCs w:val="24"/>
              </w:rPr>
              <w:t xml:space="preserve">избирательного объединения </w:t>
            </w:r>
            <w:r>
              <w:rPr>
                <w:i w:val="0"/>
                <w:sz w:val="24"/>
                <w:szCs w:val="24"/>
              </w:rPr>
              <w:t xml:space="preserve">по финансовым вопросам, уполномоченного представителя по финансовым вопросам кандидата, выдвинутого </w:t>
            </w:r>
            <w:r>
              <w:rPr>
                <w:i w:val="0"/>
                <w:sz w:val="24"/>
                <w:szCs w:val="24"/>
              </w:rPr>
              <w:t xml:space="preserve">избирательным объединением </w:t>
            </w:r>
            <w:r>
              <w:rPr>
                <w:i w:val="0"/>
                <w:sz w:val="24"/>
                <w:szCs w:val="24"/>
              </w:rPr>
              <w:t xml:space="preserve">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19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Номер одномандатного избирательного округа (для уполномоченного представителя по финансовым вопросам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Наименование одномандатного избирательного округа (для уполномоченного представителя по финансовым вопросам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Признак самовыдвижения кандидата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(22)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Сведения о кандидате: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22.1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Фамилия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22.2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Имя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22.3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Отчество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22.4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4"/>
                <w:szCs w:val="24"/>
              </w:rPr>
              <w:t xml:space="preserve">Дата рождения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Cs w:val="28"/>
        </w:rPr>
      </w:pPr>
      <w:r>
        <w:rPr>
          <w:i w:val="0"/>
          <w:sz w:val="24"/>
          <w:szCs w:val="24"/>
        </w:rPr>
      </w:r>
      <w:r>
        <w:rPr>
          <w:i w:val="0"/>
          <w:szCs w:val="28"/>
        </w:rPr>
      </w:r>
      <w:r>
        <w:rPr>
          <w:i w:val="0"/>
          <w:szCs w:val="28"/>
        </w:rPr>
      </w:r>
    </w:p>
    <w:p>
      <w:pPr>
        <w:pStyle w:val="948"/>
        <w:ind w:firstLine="540"/>
        <w:jc w:val="both"/>
        <w:rPr>
          <w:i w:val="0"/>
          <w:sz w:val="24"/>
          <w:szCs w:val="28"/>
        </w:rPr>
      </w:pPr>
      <w:r>
        <w:rPr>
          <w:i w:val="0"/>
          <w:sz w:val="24"/>
          <w:szCs w:val="24"/>
        </w:rPr>
        <w:t xml:space="preserve">Примечание. Сведения представляются в виде файла, подготовленного с использованием специализированного программного изделия.</w:t>
      </w:r>
      <w:r>
        <w:rPr>
          <w:i w:val="0"/>
          <w:sz w:val="24"/>
          <w:szCs w:val="28"/>
        </w:rPr>
      </w:r>
      <w:r>
        <w:rPr>
          <w:i w:val="0"/>
          <w:sz w:val="24"/>
          <w:szCs w:val="28"/>
        </w:rPr>
      </w:r>
    </w:p>
    <w:p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/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  </w:t>
      </w:r>
      <w:r>
        <w:t xml:space="preserve">Приложение </w:t>
      </w:r>
      <w:r>
        <w:t xml:space="preserve">10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058"/>
        <w:gridCol w:w="2527"/>
        <w:gridCol w:w="1802"/>
        <w:gridCol w:w="3457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/>
            <w:bookmarkStart w:id="3" w:name="P733"/>
            <w:r/>
            <w:bookmarkEnd w:id="3"/>
            <w:r>
              <w:rPr>
                <w:b/>
              </w:rPr>
              <w:t xml:space="preserve">ДОВЕРЕННОСТЬ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__________________________</w:t>
            </w:r>
            <w:r/>
          </w:p>
          <w:p>
            <w:pPr>
              <w:pStyle w:val="928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(место выдачи доверенности)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59" w:type="dxa"/>
            <w:vAlign w:val="top"/>
            <w:textDirection w:val="lrTb"/>
            <w:noWrap w:val="false"/>
          </w:tcPr>
          <w:p>
            <w:pPr>
              <w:pStyle w:val="928"/>
              <w:jc w:val="right"/>
              <w:widowControl w:val="off"/>
            </w:pPr>
            <w:r>
              <w:t xml:space="preserve">___________________________________</w:t>
            </w:r>
            <w:r/>
          </w:p>
          <w:p>
            <w:pPr>
              <w:pStyle w:val="928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  <w:r>
              <w:rPr>
                <w:sz w:val="18"/>
                <w:szCs w:val="18"/>
              </w:rPr>
              <w:t xml:space="preserve">(число, месяц, год выдачи доверенности)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rPr>
                <w:sz w:val="22"/>
                <w:szCs w:val="22"/>
              </w:rPr>
              <w:t xml:space="preserve">Я</w:t>
            </w:r>
            <w:r>
              <w:t xml:space="preserve">, _____________________</w:t>
            </w:r>
            <w:r>
              <w:t xml:space="preserve">_______________</w:t>
            </w:r>
            <w:r>
              <w:t xml:space="preserve">___________________________________,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документа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2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(паспорт или документ, заменяющий паспорт гражданина)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____________</w:t>
            </w:r>
            <w:r>
              <w:t xml:space="preserve">___</w:t>
            </w:r>
            <w:r>
              <w:t xml:space="preserve">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(серия и номер документа)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rPr>
                <w:sz w:val="22"/>
                <w:szCs w:val="22"/>
              </w:rPr>
              <w:t xml:space="preserve">выдан</w:t>
            </w:r>
            <w:r>
              <w:t xml:space="preserve"> __________________________________</w:t>
            </w:r>
            <w:r>
              <w:t xml:space="preserve">______________</w:t>
            </w:r>
            <w:r>
              <w:t xml:space="preserve">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 выдачи, наименование или код органа, выдавшего паспорт или документ, заменяющий паспорт гражданина)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rPr>
                <w:sz w:val="22"/>
                <w:szCs w:val="22"/>
              </w:rPr>
              <w:t xml:space="preserve">проживающий по адресу</w:t>
            </w:r>
            <w:r>
              <w:t xml:space="preserve">________</w:t>
            </w:r>
            <w:r>
              <w:t xml:space="preserve">_______________</w:t>
            </w:r>
            <w:r>
              <w:t xml:space="preserve">___________________________________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</w:t>
            </w:r>
            <w:r>
              <w:rPr>
                <w:sz w:val="18"/>
                <w:szCs w:val="18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____________________________</w:t>
            </w:r>
            <w:r>
              <w:t xml:space="preserve">_______________</w:t>
            </w:r>
            <w:r>
              <w:t xml:space="preserve">_______________________________,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пункта, улицы, номера дома и квартиры)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387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настоящей доверенностью уполномочиваю гражданина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38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______________________________________________,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имя, отчество)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 рождения)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5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документа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2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(паспорт или документ, заменяющий паспорт гражданина)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5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(серия и номер документа)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rPr>
                <w:sz w:val="22"/>
                <w:szCs w:val="22"/>
              </w:rPr>
              <w:t xml:space="preserve">выдан</w:t>
            </w:r>
            <w:r>
              <w:t xml:space="preserve">_________________________</w:t>
            </w:r>
            <w:r>
              <w:t xml:space="preserve">_______________</w:t>
            </w:r>
            <w:r>
              <w:t xml:space="preserve">__________________________________,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 выдачи паспорта или документа, заменяющего паспорт гражданина)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rPr>
                <w:sz w:val="22"/>
                <w:szCs w:val="22"/>
              </w:rPr>
              <w:t xml:space="preserve">проживающего по адресу</w:t>
            </w:r>
            <w:r>
              <w:t xml:space="preserve">__</w:t>
            </w:r>
            <w:r>
              <w:t xml:space="preserve">_____</w:t>
            </w:r>
            <w:r>
              <w:t xml:space="preserve">_______________</w:t>
            </w:r>
            <w:r>
              <w:t xml:space="preserve">___________________________________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</w:t>
            </w:r>
            <w:r>
              <w:t xml:space="preserve">________________</w:t>
            </w:r>
            <w:r>
              <w:t xml:space="preserve">__________________________________________________,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пункта, улицы, номера дома и квартиры)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rPr>
                <w:sz w:val="22"/>
                <w:szCs w:val="22"/>
              </w:rPr>
              <w:t xml:space="preserve">быть моим уполномоченным представителем по финансовым вопросам, связанным с моим участием в выборах</w:t>
            </w:r>
            <w:r>
              <w:t xml:space="preserve"> ______________________________________________</w:t>
            </w:r>
            <w:r>
              <w:t xml:space="preserve">______________________</w:t>
            </w:r>
            <w:r>
              <w:t xml:space="preserve">________,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выборов)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совершать необходимые действия в пределах указанных полномочий, как то: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открытие и закрытие специального избирательного счета;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распоряжение денежными средствами избирательного фонда, включая возврат и внесение средств в мой избирательный фонд;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учет денежных средств избирательного фонда, контроль за формированием и расходованием денежных средств избирательного фонда;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представление избирательной комиссии финансовых отчетов, сведений о размерах и источниках формирования избирательного фонда и других документов, подтверждающих поступление средств и произведенные затраты;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заключение и расторжение договоров;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подписание первичных учетных и финансовых документов, контроль за их своевременным и надлежащим оформлением, а также законностью совершаемых финансовых операций;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представлять мои интересы как кандидата в избирательных комиссиях, судах и других государственных и муниципальных органах и организациях;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center"/>
              <w:widowControl w:val="off"/>
            </w:pPr>
            <w:r>
              <w:t xml:space="preserve">____________</w:t>
            </w:r>
            <w:r>
              <w:t xml:space="preserve">____________________</w:t>
            </w:r>
            <w:r>
              <w:t xml:space="preserve">_______________________________________________.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(иные полномочия)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Полномочия гражданина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center"/>
              <w:widowControl w:val="off"/>
            </w:pPr>
            <w:r>
              <w:t xml:space="preserve">__________________________</w:t>
            </w:r>
            <w:r>
              <w:t xml:space="preserve">_____________________</w:t>
            </w:r>
            <w:r>
              <w:t xml:space="preserve">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 и отчество)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настоящей доверенности начинаются с момента его регистрации уполномоченным представителем по финансовым вопросам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jc w:val="center"/>
              <w:widowControl w:val="off"/>
            </w:pPr>
            <w:r>
              <w:t xml:space="preserve">________________________</w:t>
            </w:r>
            <w:r>
              <w:t xml:space="preserve">______________________</w:t>
            </w:r>
            <w:r>
              <w:t xml:space="preserve">___________________________________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избирательной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прекращаются через шестьдесят дней со дня голосования, а в случае проведения судебного разбирательства с участием соответствующего кандидата - с момента вынесения окончательного решения судом.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4" w:type="dxa"/>
            <w:vAlign w:val="top"/>
            <w:textDirection w:val="lrTb"/>
            <w:noWrap w:val="false"/>
          </w:tcPr>
          <w:p>
            <w:pPr>
              <w:pStyle w:val="928"/>
              <w:jc w:val="right"/>
              <w:widowControl w:val="off"/>
            </w:pPr>
            <w:r>
              <w:t xml:space="preserve">_________________</w:t>
            </w:r>
            <w:r/>
          </w:p>
          <w:p>
            <w:pPr>
              <w:pStyle w:val="928"/>
              <w:jc w:val="right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 кандидата)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928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28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      </w:t>
      </w:r>
      <w:r>
        <w:t xml:space="preserve">Приложение </w:t>
      </w:r>
      <w:r>
        <w:t xml:space="preserve">11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720"/>
        <w:jc w:val="center"/>
        <w:widowControl w:val="off"/>
      </w:pPr>
      <w:r/>
      <w:bookmarkStart w:id="4" w:name="P804"/>
      <w:r/>
      <w:bookmarkEnd w:id="4"/>
      <w:r>
        <w:rPr>
          <w:b/>
        </w:rPr>
        <w:t xml:space="preserve">ПОДТВЕРЖДЕНИЕ</w:t>
      </w:r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получения документов, представленных при самовыдвижении</w:t>
      </w:r>
      <w:r/>
    </w:p>
    <w:p>
      <w:pPr>
        <w:pStyle w:val="928"/>
        <w:ind w:firstLine="720"/>
        <w:jc w:val="center"/>
        <w:widowControl w:val="off"/>
      </w:pPr>
      <w: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(Ф.И.О.)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20"/>
        <w:jc w:val="center"/>
        <w:widowControl w:val="off"/>
      </w:pPr>
      <w:r>
        <w:t xml:space="preserve">кандидатом в депутаты</w:t>
      </w:r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представительного органа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20"/>
        <w:jc w:val="center"/>
        <w:widowControl w:val="off"/>
      </w:pPr>
      <w:r>
        <w:t xml:space="preserve">по избирательному округу N </w:t>
      </w:r>
      <w:r>
        <w:rPr>
          <w:b/>
        </w:rPr>
        <w:t xml:space="preserve">____</w:t>
      </w:r>
      <w:r>
        <w:t xml:space="preserve"> в окружную</w:t>
      </w:r>
      <w:r>
        <w:t xml:space="preserve"> </w:t>
      </w:r>
      <w:r>
        <w:t xml:space="preserve">избирательную комиссию</w:t>
      </w:r>
      <w:r/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463"/>
        <w:gridCol w:w="1524"/>
        <w:gridCol w:w="12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документов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Отметка о представлении документа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Примечание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Заявление кандидата о согласии баллотироваться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представлении </w:t>
            </w:r>
            <w:r>
              <w:rPr>
                <w:sz w:val="20"/>
                <w:szCs w:val="20"/>
              </w:rPr>
              <w:t xml:space="preserve"> в машиночитаемом виде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Справка руководящего органа общественного объединения о принадлежности кандидата к политической партии, иному общественному объединению и статусе в нем </w:t>
            </w:r>
            <w:r>
              <w:rPr>
                <w:i/>
                <w:sz w:val="22"/>
                <w:szCs w:val="22"/>
              </w:rPr>
              <w:t xml:space="preserve">(в случае, если кандидат указал такие сведения в своем заявлении о согласии баллотироваться)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bCs/>
                <w:i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3. </w:t>
            </w:r>
            <w:r>
              <w:rPr>
                <w:bCs/>
                <w:sz w:val="22"/>
                <w:szCs w:val="22"/>
              </w:rPr>
              <w:t xml:space="preserve">Сведения о размере и об источниках доходов, имуществе, принадлежащем кандидату на праве собственности, о счетах, вкладах в банках, ценных бумагах</w:t>
            </w:r>
            <w:r>
              <w:rPr>
                <w:i/>
                <w:sz w:val="22"/>
                <w:szCs w:val="22"/>
              </w:rPr>
              <w:t xml:space="preserve"> (в случае, если кандидат обязан представить указанные сведения)</w:t>
            </w:r>
            <w:r>
              <w:rPr>
                <w:bCs/>
                <w:i/>
                <w:sz w:val="22"/>
                <w:szCs w:val="22"/>
                <w:highlight w:val="none"/>
              </w:rPr>
            </w:r>
            <w:r>
              <w:rPr>
                <w:bCs/>
                <w:i/>
                <w:sz w:val="22"/>
                <w:szCs w:val="22"/>
                <w:highlight w:val="none"/>
              </w:rPr>
            </w:r>
          </w:p>
          <w:p>
            <w:pPr>
              <w:pStyle w:val="928"/>
              <w:jc w:val="both"/>
              <w:spacing w:line="216" w:lineRule="auto"/>
              <w:widowControl w:val="o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(представляется также в машиночитаемом виде)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представлени</w:t>
            </w:r>
            <w:r>
              <w:rPr>
                <w:sz w:val="20"/>
                <w:szCs w:val="20"/>
              </w:rPr>
              <w:t xml:space="preserve">и</w:t>
            </w:r>
            <w:r>
              <w:rPr>
                <w:sz w:val="20"/>
                <w:szCs w:val="20"/>
              </w:rPr>
              <w:t xml:space="preserve"> в машиночитаемом виде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27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Заверенные кандидатом копии: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4.1. паспорта (отдельных страниц паспорта, определенных Центральной избирательной комиссией Российской Федерации) или документа, заменяющего паспорт гражданина, заверенные кандидатом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 документа об образовании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4.3. трудовой книжки или справки с основного места работы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4.4. справки представительного органа об исполнении обязанностей депутата на непостоянной основе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Решение о назначении уполномоченного представителя по финансовым вопросам </w:t>
            </w:r>
            <w:r>
              <w:rPr>
                <w:i/>
                <w:sz w:val="22"/>
                <w:szCs w:val="22"/>
              </w:rPr>
              <w:t xml:space="preserve">(в случае назначения его кандидатом)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Нотариально удостоверенная доверенность уполномоченного представителя по финансовым вопросам </w:t>
            </w:r>
            <w:r>
              <w:rPr>
                <w:i/>
                <w:sz w:val="22"/>
                <w:szCs w:val="22"/>
              </w:rPr>
              <w:t xml:space="preserve">(в случае назначения его кандидатом)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Копия документа (документов) о смене фамилии и (или) имени и (или) отчества (</w:t>
            </w:r>
            <w:r>
              <w:rPr>
                <w:i/>
                <w:sz w:val="22"/>
                <w:szCs w:val="22"/>
              </w:rPr>
              <w:t xml:space="preserve">если кандидат менял фамилию и (или) имя и (или) отчество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widowControl w:val="off"/>
      </w:pPr>
      <w:r>
        <w:t xml:space="preserve">Также представлен электронный носитель информации с документами с документами в машиночитаемом виде (оптический компакт-диск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</w:t>
      </w:r>
      <w:r>
        <w:t xml:space="preserve"> </w:t>
      </w:r>
      <w:r>
        <w:t xml:space="preserve">или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RW</w:t>
      </w:r>
      <w:r>
        <w:t xml:space="preserve"> </w:t>
      </w:r>
      <w:r>
        <w:t xml:space="preserve">либо </w:t>
      </w:r>
      <w:r>
        <w:rPr>
          <w:lang w:val="en-US"/>
        </w:rPr>
        <w:t xml:space="preserve">USB</w:t>
      </w:r>
      <w:r>
        <w:t xml:space="preserve"> </w:t>
      </w:r>
      <w:r>
        <w:rPr>
          <w:lang w:val="en-US"/>
        </w:rPr>
        <w:t xml:space="preserve">Flash</w:t>
      </w:r>
      <w:r>
        <w:t xml:space="preserve"> </w:t>
      </w:r>
      <w:r>
        <w:rPr>
          <w:lang w:val="en-US"/>
        </w:rPr>
        <w:t xml:space="preserve">Drive</w:t>
      </w:r>
      <w:r/>
    </w:p>
    <w:p>
      <w:pPr>
        <w:pStyle w:val="928"/>
        <w:widowControl w:val="off"/>
      </w:pPr>
      <w:r>
        <w:t xml:space="preserve">____________________________________</w:t>
      </w:r>
      <w:r>
        <w:t xml:space="preserve">, __________ штук.</w:t>
      </w:r>
      <w:r/>
    </w:p>
    <w:p>
      <w:pPr>
        <w:pStyle w:val="928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(тип внешнего носителя информации)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249"/>
        <w:gridCol w:w="2248"/>
        <w:gridCol w:w="660"/>
        <w:gridCol w:w="1289"/>
        <w:gridCol w:w="615"/>
        <w:gridCol w:w="2010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i/>
              </w:rPr>
            </w:pPr>
            <w:r>
              <w:t xml:space="preserve">Примечание:</w:t>
            </w:r>
            <w:r>
              <w:rPr>
                <w:i/>
              </w:rPr>
              <w:t xml:space="preserve">  </w:t>
            </w:r>
            <w:r>
              <w:rPr>
                <w:i/>
                <w:sz w:val="22"/>
                <w:szCs w:val="22"/>
              </w:rPr>
              <w:t xml:space="preserve">(сведения об отсутствии документов, предусмотренных </w:t>
            </w:r>
            <w:r>
              <w:rPr>
                <w:i/>
                <w:sz w:val="22"/>
                <w:szCs w:val="22"/>
              </w:rPr>
              <w:fldChar w:fldCharType="begin"/>
            </w:r>
            <w:r>
              <w:rPr>
                <w:i/>
                <w:sz w:val="22"/>
                <w:szCs w:val="22"/>
              </w:rPr>
              <w:instrText xml:space="preserve">HYPERLINK "consultantplus://offline/ref=66DA033D7EC103B03CB36D7F423D3F8C701F4716DCD42FD92AD414D3E7C9467BDB67EEDC2D33800E3AA8A866877BE08C34E0795C0182B37FB3B8C9F8Z9z7J"</w:instrText>
            </w:r>
            <w:r>
              <w:rPr>
                <w:i/>
                <w:sz w:val="22"/>
                <w:szCs w:val="22"/>
              </w:rPr>
              <w:fldChar w:fldCharType="separate"/>
            </w:r>
            <w:r>
              <w:rPr>
                <w:i/>
                <w:sz w:val="22"/>
                <w:szCs w:val="22"/>
              </w:rPr>
              <w:t xml:space="preserve">статьей 27</w:t>
            </w:r>
            <w:r>
              <w:rPr>
                <w:i/>
                <w:sz w:val="22"/>
                <w:szCs w:val="22"/>
              </w:rPr>
              <w:fldChar w:fldCharType="end"/>
            </w:r>
            <w:r>
              <w:rPr>
                <w:i/>
                <w:sz w:val="22"/>
                <w:szCs w:val="22"/>
              </w:rPr>
              <w:t xml:space="preserve"> Закона Нижегородской области от 6 сентября 2007 года N 108-З "О выборах депутатов представительных органов муниципальных образований в Нижегородской области",</w:t>
            </w:r>
            <w:r>
              <w:rPr>
                <w:i/>
                <w:sz w:val="22"/>
                <w:szCs w:val="22"/>
              </w:rPr>
              <w:t xml:space="preserve"> необходимых для выдвижения кандидата в депутаты)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"____" ________________ 20___ г. с _____ ч. _____ мин. до _____ ч. _____ мин.</w:t>
            </w:r>
            <w:r/>
          </w:p>
          <w:p>
            <w:pPr>
              <w:pStyle w:val="928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 и время приема документов)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Число избирателей в одномандатном избирательном округе N ____ по состоянию на "_____" ___________ 20___ г. составляет _______________.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4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Документы принял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08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 в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0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10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(инициалы, фамилия)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М.П.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9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Документы представил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4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25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(инициалы, фамилия кандидата)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Примечание. Копия настоящего Подтверждения остается в избирательной комиссии.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     </w:t>
      </w:r>
      <w:r>
        <w:t xml:space="preserve">Приложение </w:t>
      </w:r>
      <w:r>
        <w:t xml:space="preserve">12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343"/>
        <w:gridCol w:w="2424"/>
        <w:gridCol w:w="3361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/>
            <w:bookmarkStart w:id="5" w:name="P898"/>
            <w:r/>
            <w:bookmarkEnd w:id="5"/>
            <w:r>
              <w:rPr>
                <w:b/>
              </w:rPr>
              <w:t xml:space="preserve">СПРАВКА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Дана ____________________________</w:t>
            </w:r>
            <w:r>
              <w:t xml:space="preserve">________________</w:t>
            </w:r>
            <w:r>
              <w:t xml:space="preserve">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в том, что окружная избирательная комиссия одномандатного избирательного округа N __ приняла документы, предусмотренные </w:t>
            </w:r>
            <w:r>
              <w:fldChar w:fldCharType="begin"/>
            </w:r>
            <w:r>
              <w:instrText xml:space="preserve">HYPERLINK "consultantplus://offline/ref=66DA033D7EC103B03CB36D7F423D3F8C701F4716DCD42FD92AD414D3E7C9467BDB67EEDC2D33800E3AA8A866877BE08C34E0795C0182B37FB3B8C9F8Z9z7J"</w:instrText>
            </w:r>
            <w:r>
              <w:fldChar w:fldCharType="separate"/>
            </w:r>
            <w:r>
              <w:t xml:space="preserve">статьей 27</w:t>
            </w:r>
            <w:r>
              <w:fldChar w:fldCharType="end"/>
            </w:r>
            <w:r>
              <w:t xml:space="preserve"> Закона Нижегородской области от 6 сентября 2007 года N 108-З "О выборах депутатов представительных органов муниципальных образований в Нижегородской области", по выдвижению</w:t>
            </w:r>
            <w:r/>
          </w:p>
          <w:p>
            <w:pPr>
              <w:pStyle w:val="928"/>
              <w:jc w:val="center"/>
              <w:widowControl w:val="off"/>
            </w:pPr>
            <w:r>
              <w:t xml:space="preserve">__________________________</w:t>
            </w:r>
            <w:r>
              <w:t xml:space="preserve">______________</w:t>
            </w:r>
            <w:r>
              <w:t xml:space="preserve">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кандидатом в депутаты</w:t>
            </w:r>
            <w:r/>
          </w:p>
          <w:p>
            <w:pPr>
              <w:pStyle w:val="928"/>
              <w:jc w:val="center"/>
              <w:widowControl w:val="off"/>
            </w:pPr>
            <w:r>
              <w:t xml:space="preserve">____________</w:t>
            </w:r>
            <w:r>
              <w:t xml:space="preserve">_______________</w:t>
            </w:r>
            <w:r>
              <w:t xml:space="preserve">________________________________________________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представительного органа муниципального образования)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по одномандатному избирательному округу N ____, а также выдала разрешение на открытие специального избирательного счета избирательного фонда.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"____" ______________ 20___ г. в _____ ч. _____ мин.</w:t>
            </w:r>
            <w:r/>
          </w:p>
          <w:p>
            <w:pPr>
              <w:pStyle w:val="928"/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 и время выдачи справки)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Справку выдал</w:t>
            </w:r>
            <w:r/>
          </w:p>
          <w:p>
            <w:pPr>
              <w:pStyle w:val="928"/>
              <w:jc w:val="both"/>
              <w:widowControl w:val="off"/>
            </w:pPr>
            <w:r>
              <w:t xml:space="preserve">_____________________ ________ ___________________</w:t>
            </w:r>
            <w:r/>
          </w:p>
          <w:p>
            <w:pPr>
              <w:pStyle w:val="928"/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(должность в комиссии) </w:t>
            </w:r>
            <w:r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(подпись) </w:t>
            </w: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 xml:space="preserve">(инициалы, фамилия)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Разрешение выдал</w:t>
            </w:r>
            <w:r/>
          </w:p>
          <w:p>
            <w:pPr>
              <w:pStyle w:val="928"/>
              <w:jc w:val="both"/>
              <w:widowControl w:val="off"/>
            </w:pPr>
            <w:r>
              <w:t xml:space="preserve">_____________________ ________ ___________________</w:t>
            </w:r>
            <w:r/>
          </w:p>
          <w:p>
            <w:pPr>
              <w:pStyle w:val="928"/>
              <w:jc w:val="both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(должность в комиссии)</w:t>
            </w:r>
            <w:r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(подпись) </w:t>
            </w: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 xml:space="preserve">(инициалы, фамилия)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М.П.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43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Справку получил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(инициалы, фамилия кандидата)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128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/>
            <w:r/>
          </w:p>
          <w:p>
            <w:pPr>
              <w:pStyle w:val="928"/>
              <w:jc w:val="both"/>
              <w:widowControl w:val="off"/>
            </w:pPr>
            <w:r/>
            <w:r/>
          </w:p>
          <w:p>
            <w:pPr>
              <w:pStyle w:val="928"/>
              <w:jc w:val="both"/>
              <w:widowControl w:val="off"/>
            </w:pPr>
            <w:r>
              <w:t xml:space="preserve">Примечание. Копия настоящей Справки остается в избирательной комиссии.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28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</w:t>
      </w:r>
      <w:r>
        <w:t xml:space="preserve">Приложение </w:t>
      </w:r>
      <w:r>
        <w:t xml:space="preserve">13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720"/>
        <w:jc w:val="center"/>
        <w:widowControl w:val="off"/>
      </w:pPr>
      <w:r/>
      <w:bookmarkStart w:id="6" w:name="P934"/>
      <w:r/>
      <w:bookmarkEnd w:id="6"/>
      <w:r>
        <w:rPr>
          <w:b/>
        </w:rPr>
        <w:t xml:space="preserve">ПОДТВЕРЖДЕНИЕ</w:t>
      </w:r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получения документов, представленных</w:t>
      </w:r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при выдвижении избирательным объединением</w:t>
      </w:r>
      <w:r/>
    </w:p>
    <w:p>
      <w:pPr>
        <w:pStyle w:val="928"/>
        <w:ind w:firstLine="720"/>
        <w:jc w:val="center"/>
        <w:widowControl w:val="off"/>
      </w:pPr>
      <w: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20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кандидатов в депутаты</w:t>
      </w:r>
      <w:r/>
    </w:p>
    <w:p>
      <w:pPr>
        <w:pStyle w:val="928"/>
        <w:ind w:firstLine="720"/>
        <w:jc w:val="center"/>
        <w:widowControl w:val="off"/>
      </w:pPr>
      <w: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представительного органа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по одномандатным избирательным округам списком</w:t>
      </w:r>
      <w:r/>
    </w:p>
    <w:p>
      <w:pPr>
        <w:pStyle w:val="928"/>
        <w:ind w:firstLine="720"/>
        <w:jc w:val="center"/>
        <w:widowControl w:val="off"/>
        <w:rPr>
          <w:b/>
        </w:rPr>
      </w:pPr>
      <w:r>
        <w:rPr>
          <w:b/>
        </w:rPr>
        <w:t xml:space="preserve">в избирательную комиссию организующую подготовку и проведение выборов</w:t>
      </w:r>
      <w:r>
        <w:rPr>
          <w:b/>
        </w:rPr>
      </w:r>
      <w:r>
        <w:rPr>
          <w:b/>
        </w:rPr>
      </w:r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463"/>
        <w:gridCol w:w="1524"/>
        <w:gridCol w:w="12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документов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Отметка о представлении документа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Примечание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1. Заявления каждого из кандидатов, включенных в список кандидатов по одномандатным округам, о согласии баллотироваться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i/>
                <w:sz w:val="20"/>
                <w:szCs w:val="20"/>
              </w:rPr>
              <w:t xml:space="preserve">(на бумажном носителе и в машиночитаемом виде)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представлении в машиночитаемом виде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spacing w:line="216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Справки о принадлежности кандидатов к политической партии или иному общественному объединению и статусе в нем, если кандидаты указали такие сведения в своих заявлениях о согласии баллотироваться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Список кандидатов по одномандатным избирательным округам </w:t>
            </w:r>
            <w:r>
              <w:rPr>
                <w:i/>
                <w:sz w:val="20"/>
                <w:szCs w:val="20"/>
              </w:rPr>
              <w:t xml:space="preserve">(на бумажном носителе и в машиночитаемом виде)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отметка о представлении в машиночитаемом виде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928"/>
              <w:spacing w:line="216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Решение о выдвижении кандидатов по одномандатным избирательным округам списком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  <w:highlight w:val="white"/>
              </w:rPr>
              <w:t xml:space="preserve">. Решение о назначении уполномоченного представителя избирательного объединения, к полномочиям которого отнесены вопросы, </w:t>
            </w:r>
            <w:r>
              <w:rPr>
                <w:sz w:val="22"/>
                <w:szCs w:val="22"/>
                <w:highlight w:val="white"/>
              </w:rPr>
              <w:t xml:space="preserve">с</w:t>
            </w:r>
            <w:r>
              <w:rPr>
                <w:sz w:val="22"/>
                <w:szCs w:val="22"/>
                <w:highlight w:val="white"/>
              </w:rPr>
              <w:t xml:space="preserve">вязанные с представлением списка кандидатов по одномандатным о</w:t>
            </w:r>
            <w:r>
              <w:rPr>
                <w:sz w:val="22"/>
                <w:szCs w:val="22"/>
                <w:highlight w:val="white"/>
              </w:rPr>
              <w:t xml:space="preserve">к</w:t>
            </w:r>
            <w:r>
              <w:rPr>
                <w:sz w:val="22"/>
                <w:szCs w:val="22"/>
                <w:highlight w:val="white"/>
              </w:rPr>
              <w:t xml:space="preserve">ругам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widowControl w:val="off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i/>
                <w:sz w:val="20"/>
                <w:szCs w:val="20"/>
                <w:highlight w:val="white"/>
              </w:rPr>
              <w:t xml:space="preserve">(на бумажном носителе и в машиночитаемом виде)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отметка о представлении в машиночитаемом виде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928"/>
              <w:spacing w:line="216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Удостоверенная нотариально либо уполномоченным органом (уполномоченным лицом) политической партии копия документа о государственной регистрации изб</w:t>
            </w:r>
            <w:r>
              <w:rPr>
                <w:sz w:val="22"/>
                <w:szCs w:val="22"/>
              </w:rPr>
              <w:t xml:space="preserve">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Документ, подтверждающий согласование с соответствующим органом политической партии кандидатур, выдвигаемых в качестве кандидата, если такое согласование предусмотрено уставом политической партии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 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 экз.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widowControl w:val="off"/>
      </w:pPr>
      <w:r>
        <w:t xml:space="preserve">Также представлен электронный носитель информации с документами с документами в машиночитаемом виде (оптический компакт-диск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</w:t>
      </w:r>
      <w:r>
        <w:t xml:space="preserve"> </w:t>
      </w:r>
      <w:r>
        <w:t xml:space="preserve">или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RW</w:t>
      </w:r>
      <w:r>
        <w:t xml:space="preserve"> </w:t>
      </w:r>
      <w:r>
        <w:t xml:space="preserve">либо </w:t>
      </w:r>
      <w:r>
        <w:rPr>
          <w:lang w:val="en-US"/>
        </w:rPr>
        <w:t xml:space="preserve">USB</w:t>
      </w:r>
      <w:r>
        <w:t xml:space="preserve"> </w:t>
      </w:r>
      <w:r>
        <w:rPr>
          <w:lang w:val="en-US"/>
        </w:rPr>
        <w:t xml:space="preserve">Flash</w:t>
      </w:r>
      <w:r>
        <w:t xml:space="preserve"> </w:t>
      </w:r>
      <w:r>
        <w:rPr>
          <w:lang w:val="en-US"/>
        </w:rPr>
        <w:t xml:space="preserve">Drive</w:t>
      </w:r>
      <w:r/>
    </w:p>
    <w:p>
      <w:pPr>
        <w:pStyle w:val="928"/>
        <w:widowControl w:val="off"/>
      </w:pPr>
      <w:r>
        <w:t xml:space="preserve">____________________________________</w:t>
      </w:r>
      <w:r>
        <w:t xml:space="preserve">, __________ штук.</w:t>
      </w:r>
      <w:r/>
    </w:p>
    <w:p>
      <w:pPr>
        <w:pStyle w:val="928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(тип внешнего носителя информации)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653"/>
        <w:gridCol w:w="960"/>
        <w:gridCol w:w="1214"/>
        <w:gridCol w:w="945"/>
        <w:gridCol w:w="884"/>
        <w:gridCol w:w="2415"/>
      </w:tblGrid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Примечание: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(сведения об отсутствии документов, предусмотренных </w:t>
            </w:r>
            <w:r>
              <w:rPr>
                <w:i/>
                <w:sz w:val="22"/>
                <w:szCs w:val="22"/>
              </w:rPr>
              <w:fldChar w:fldCharType="begin"/>
            </w:r>
            <w:r>
              <w:rPr>
                <w:i/>
                <w:sz w:val="22"/>
                <w:szCs w:val="22"/>
              </w:rPr>
              <w:instrText xml:space="preserve">HYPERLINK "consultantplus://offline/ref=66DA033D7EC103B03CB36D7F423D3F8C701F4716DCD42FD92AD414D3E7C9467BDB67EEDC2D33800E3AA8A866877BE08C34E0795C0182B37FB3B8C9F8Z9z7J"</w:instrText>
            </w:r>
            <w:r>
              <w:rPr>
                <w:i/>
                <w:sz w:val="22"/>
                <w:szCs w:val="22"/>
              </w:rPr>
              <w:fldChar w:fldCharType="separate"/>
            </w:r>
            <w:r>
              <w:rPr>
                <w:i/>
                <w:sz w:val="22"/>
                <w:szCs w:val="22"/>
              </w:rPr>
              <w:t xml:space="preserve">статьей 27</w:t>
            </w:r>
            <w:r>
              <w:rPr>
                <w:i/>
                <w:sz w:val="22"/>
                <w:szCs w:val="22"/>
              </w:rPr>
              <w:fldChar w:fldCharType="end"/>
            </w:r>
            <w:r>
              <w:rPr>
                <w:i/>
                <w:sz w:val="22"/>
                <w:szCs w:val="22"/>
              </w:rPr>
              <w:t xml:space="preserve"> Закона Нижегородской области от 6 сентября 2007 года N 108-З "О выборах депутатов представительных органов муниципальных образований в Нижегородской области")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/>
            <w:r/>
          </w:p>
          <w:p>
            <w:pPr>
              <w:pStyle w:val="928"/>
              <w:widowControl w:val="off"/>
            </w:pPr>
            <w:r>
              <w:t xml:space="preserve">"____" _________________ 20___ г. с _____ ч. _____ мин. до _____ ч. _____ мин.</w:t>
            </w:r>
            <w:r/>
          </w:p>
          <w:p>
            <w:pPr>
              <w:pStyle w:val="928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(дата и время приема документов)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5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Документы принял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7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 в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5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(инициалы, фамилия)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М.П.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1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Документы представил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(подпись)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9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(инициалы, фамилия кандидата)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/>
            <w:r/>
          </w:p>
          <w:p>
            <w:pPr>
              <w:pStyle w:val="928"/>
              <w:widowControl w:val="off"/>
            </w:pPr>
            <w:r/>
            <w:r/>
          </w:p>
          <w:p>
            <w:pPr>
              <w:pStyle w:val="928"/>
              <w:widowControl w:val="off"/>
            </w:pPr>
            <w:r>
              <w:t xml:space="preserve">Примечание. Копия настоящего Подтверждения остается в избирательной комиссии.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</w:t>
      </w:r>
      <w:r>
        <w:t xml:space="preserve">Приложение </w:t>
      </w:r>
      <w:r>
        <w:t xml:space="preserve">14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720"/>
        <w:jc w:val="center"/>
        <w:widowControl w:val="off"/>
        <w:rPr>
          <w:b/>
        </w:rPr>
      </w:pPr>
      <w:r/>
      <w:bookmarkStart w:id="7" w:name="P1010"/>
      <w:r/>
      <w:bookmarkEnd w:id="7"/>
      <w:r>
        <w:rPr>
          <w:b/>
        </w:rPr>
      </w:r>
      <w:r>
        <w:rPr>
          <w:b/>
        </w:rPr>
      </w:r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ПОДТВЕРЖДЕНИЕ</w:t>
      </w:r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получения документов, представленных при выдвижении</w:t>
      </w:r>
      <w:r/>
    </w:p>
    <w:p>
      <w:pPr>
        <w:pStyle w:val="928"/>
        <w:ind w:firstLine="720"/>
        <w:jc w:val="center"/>
        <w:widowControl w:val="off"/>
      </w:pPr>
      <w: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(Ф.И.О.)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20"/>
        <w:jc w:val="center"/>
        <w:widowControl w:val="off"/>
      </w:pPr>
      <w:r>
        <w:t xml:space="preserve">кандидатом в депутаты</w:t>
      </w:r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(наименование представительного органа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муниципального образования)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720"/>
        <w:jc w:val="center"/>
        <w:widowControl w:val="off"/>
      </w:pPr>
      <w:r>
        <w:t xml:space="preserve">избирательным объединением</w:t>
      </w:r>
      <w:r/>
    </w:p>
    <w:p>
      <w:pPr>
        <w:pStyle w:val="928"/>
        <w:ind w:firstLine="720"/>
        <w:jc w:val="center"/>
        <w:widowControl w:val="off"/>
      </w:pPr>
      <w: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720"/>
        <w:jc w:val="center"/>
        <w:widowControl w:val="off"/>
      </w:pPr>
      <w:r>
        <w:t xml:space="preserve">по избирательному округу N </w:t>
      </w:r>
      <w:r>
        <w:rPr>
          <w:b/>
        </w:rPr>
        <w:t xml:space="preserve">____</w:t>
      </w:r>
      <w:r>
        <w:t xml:space="preserve"> в окружную</w:t>
      </w:r>
      <w:r>
        <w:t xml:space="preserve"> </w:t>
      </w:r>
      <w:r>
        <w:t xml:space="preserve">избирательную комиссию</w:t>
      </w:r>
      <w:r/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463"/>
        <w:gridCol w:w="1524"/>
        <w:gridCol w:w="11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документов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представлении документа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Примечание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bCs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</w:rPr>
              <w:t xml:space="preserve">Сведения о размере и об источниках доходов, имуществе, принадлежащем кандидату на праве собственности, о счетах, вкладах в банках, ценных бумагах</w:t>
            </w:r>
            <w:r>
              <w:rPr>
                <w:i/>
                <w:sz w:val="20"/>
                <w:szCs w:val="20"/>
              </w:rPr>
              <w:t xml:space="preserve"> (в случае, если кандидат обязан представить указанные сведения)</w:t>
            </w:r>
            <w:r>
              <w:rPr>
                <w:bCs/>
                <w:i/>
                <w:sz w:val="20"/>
                <w:szCs w:val="20"/>
              </w:rPr>
            </w:r>
            <w:r>
              <w:rPr>
                <w:bCs/>
                <w:i/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  <w:t xml:space="preserve">(представляются также в машиночитаемом виде)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представлении в машиночитаемом виде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spacing w:line="216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W w:w="9170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Заверенные кандидатом копии: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паспорта (отдельных страниц паспорта, определенных Центральной избирательной комиссией Российской Федерации) или документа, заменяющего паспорт гражданина, заверенные кандидатом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документа об образовании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трудовой книжки или справки с основного места работы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 справки представительного органа об исполнении обязанностей депутата на непостоянной основе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Решение о назначении уполномоченного представителя по финансовым вопросам </w:t>
            </w:r>
            <w:r>
              <w:rPr>
                <w:i/>
                <w:sz w:val="20"/>
                <w:szCs w:val="20"/>
              </w:rPr>
              <w:t xml:space="preserve">(в случае назначения его кандидатом)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Нотариально удостоверенная доверенность уполномоченного представителя по финансовым вопросам </w:t>
            </w:r>
            <w:r>
              <w:rPr>
                <w:i/>
                <w:sz w:val="20"/>
                <w:szCs w:val="20"/>
              </w:rPr>
              <w:t xml:space="preserve">(в случае назначения его кандидатом)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46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Копия документа (документов) о смене фамилии и (или) имени и (или) отчества (</w:t>
            </w:r>
            <w:r>
              <w:rPr>
                <w:i/>
                <w:sz w:val="20"/>
                <w:szCs w:val="20"/>
              </w:rPr>
              <w:t xml:space="preserve">если кандидат менял фамилию и (или) имя и (или) отчество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2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widowControl w:val="off"/>
      </w:pPr>
      <w:r>
        <w:t xml:space="preserve">Также представлен электронный носитель информации с документами с документами в машиночитаемом виде (оптический компакт-диск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</w:t>
      </w:r>
      <w:r>
        <w:t xml:space="preserve"> </w:t>
      </w:r>
      <w:r>
        <w:t xml:space="preserve">или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RW</w:t>
      </w:r>
      <w:r>
        <w:t xml:space="preserve"> </w:t>
      </w:r>
      <w:r>
        <w:t xml:space="preserve">либо </w:t>
      </w:r>
      <w:r>
        <w:rPr>
          <w:lang w:val="en-US"/>
        </w:rPr>
        <w:t xml:space="preserve">USB</w:t>
      </w:r>
      <w:r>
        <w:t xml:space="preserve"> </w:t>
      </w:r>
      <w:r>
        <w:rPr>
          <w:lang w:val="en-US"/>
        </w:rPr>
        <w:t xml:space="preserve">Flash</w:t>
      </w:r>
      <w:r>
        <w:t xml:space="preserve"> </w:t>
      </w:r>
      <w:r>
        <w:rPr>
          <w:lang w:val="en-US"/>
        </w:rPr>
        <w:t xml:space="preserve">Drive</w:t>
      </w:r>
      <w:r/>
    </w:p>
    <w:p>
      <w:pPr>
        <w:pStyle w:val="928"/>
        <w:widowControl w:val="off"/>
      </w:pPr>
      <w:r>
        <w:t xml:space="preserve">____________________________________</w:t>
      </w:r>
      <w:r>
        <w:t xml:space="preserve">, __________ штук.</w:t>
      </w:r>
      <w:r/>
    </w:p>
    <w:p>
      <w:pPr>
        <w:pStyle w:val="928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(тип внешнего носителя информации)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796"/>
        <w:gridCol w:w="677"/>
        <w:gridCol w:w="469"/>
        <w:gridCol w:w="2212"/>
        <w:gridCol w:w="3750"/>
      </w:tblGrid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rPr>
                <w:i/>
              </w:rPr>
            </w:pPr>
            <w:r>
              <w:t xml:space="preserve">Примечание:</w:t>
            </w:r>
            <w:r>
              <w:rPr>
                <w:i/>
              </w:rPr>
              <w:t xml:space="preserve">  </w:t>
            </w:r>
            <w:r>
              <w:rPr>
                <w:i/>
                <w:sz w:val="22"/>
                <w:szCs w:val="22"/>
              </w:rPr>
              <w:t xml:space="preserve">(сведения об отсутствии документов, предусмотренных </w:t>
            </w:r>
            <w:r>
              <w:rPr>
                <w:i/>
                <w:sz w:val="22"/>
                <w:szCs w:val="22"/>
              </w:rPr>
              <w:fldChar w:fldCharType="begin"/>
            </w:r>
            <w:r>
              <w:rPr>
                <w:i/>
                <w:sz w:val="22"/>
                <w:szCs w:val="22"/>
              </w:rPr>
              <w:instrText xml:space="preserve">HYPERLINK "consultantplus://offline/ref=66DA033D7EC103B03CB36D7F423D3F8C701F4716DCD42FD92AD414D3E7C9467BDB67EEDC2D33800E3AA8A866877BE08C34E0795C0182B37FB3B8C9F8Z9z7J"</w:instrText>
            </w:r>
            <w:r>
              <w:rPr>
                <w:i/>
                <w:sz w:val="22"/>
                <w:szCs w:val="22"/>
              </w:rPr>
              <w:fldChar w:fldCharType="separate"/>
            </w:r>
            <w:r>
              <w:rPr>
                <w:i/>
                <w:sz w:val="22"/>
                <w:szCs w:val="22"/>
              </w:rPr>
              <w:t xml:space="preserve">статьей 27</w:t>
            </w:r>
            <w:r>
              <w:rPr>
                <w:i/>
                <w:sz w:val="22"/>
                <w:szCs w:val="22"/>
              </w:rPr>
              <w:fldChar w:fldCharType="end"/>
            </w:r>
            <w:r>
              <w:rPr>
                <w:i/>
                <w:sz w:val="22"/>
                <w:szCs w:val="22"/>
              </w:rPr>
              <w:t xml:space="preserve"> Закона Нижегородской области от 6 сентября 2007 года N 108-З "О выборах депутатов представительных органов муниципальных образований в Нижегородской области", необходимых для выдвижения кандидата в депутаты)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"____" _________________ 20___ г. с _____ ч. _____ мин. до _____ ч. _____ мин.</w:t>
            </w:r>
            <w:r/>
          </w:p>
          <w:p>
            <w:pPr>
              <w:pStyle w:val="928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 и время приема документов)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Число избирателей в одномандатном избирательном округе N ____ по состоянию на "_____" ___________ 20___ г. составляет _______________.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79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Документы принял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46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 в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12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50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(инициалы, фамилия)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М.П.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Документы представил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50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(инициалы, фамилия кандидата)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/>
            <w:r/>
          </w:p>
          <w:p>
            <w:pPr>
              <w:pStyle w:val="928"/>
              <w:widowControl w:val="off"/>
            </w:pPr>
            <w:r>
              <w:t xml:space="preserve">Примечание. Копия настоящего Подтверждения остается в избирательной комиссии.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28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28"/>
        <w:ind w:firstLine="540"/>
        <w:jc w:val="both"/>
        <w:widowControl w:val="off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          </w:t>
      </w:r>
      <w:r>
        <w:t xml:space="preserve">Приложение </w:t>
      </w:r>
      <w:r>
        <w:t xml:space="preserve">15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</w:t>
      </w:r>
      <w:r>
        <w:t xml:space="preserve">(рекомендуемая форма</w:t>
      </w:r>
      <w:r>
        <w:t xml:space="preserve"> документа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на бумажном носителе</w:t>
      </w:r>
      <w:r>
        <w:t xml:space="preserve">, </w:t>
      </w:r>
      <w:r>
        <w:t xml:space="preserve">форма документа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на бумажном носителе, изготовленного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с использованием программных средств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на основе документа в машиночитаемом виде</w:t>
      </w:r>
      <w:r>
        <w:t xml:space="preserve">)</w:t>
      </w:r>
      <w:r>
        <w:rPr>
          <w:highlight w:val="none"/>
        </w:rPr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515"/>
        <w:gridCol w:w="555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1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избирательную комиссию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8"/>
              <w:widowControl w:val="off"/>
            </w:pPr>
            <w:r>
              <w:t xml:space="preserve">       </w:t>
            </w:r>
            <w:r>
              <w:t xml:space="preserve">___________________________________</w:t>
            </w:r>
            <w:r>
              <w:t xml:space="preserve">____</w:t>
            </w:r>
            <w:r>
              <w:t xml:space="preserve">__</w:t>
            </w:r>
            <w:r/>
          </w:p>
          <w:p>
            <w:pPr>
              <w:pStyle w:val="928"/>
              <w:ind w:firstLine="720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избирательной 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1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</w:pPr>
            <w:r>
              <w:t xml:space="preserve">от кандидата в депутаты</w:t>
            </w:r>
            <w:r/>
          </w:p>
          <w:p>
            <w:pPr>
              <w:pStyle w:val="928"/>
              <w:widowControl w:val="off"/>
              <w:rPr>
                <w:lang w:val="en-US"/>
              </w:rPr>
            </w:pPr>
            <w:r>
              <w:t xml:space="preserve">       </w:t>
            </w:r>
            <w:r>
              <w:t xml:space="preserve">________</w:t>
            </w:r>
            <w:r>
              <w:t xml:space="preserve">_____________________</w:t>
            </w:r>
            <w:r>
              <w:t xml:space="preserve">___</w:t>
            </w:r>
            <w:r>
              <w:t xml:space="preserve">_________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8"/>
              <w:ind w:firstLine="720"/>
              <w:jc w:val="center"/>
              <w:widowControl w:val="off"/>
            </w:pPr>
            <w:r>
              <w:t xml:space="preserve">(</w:t>
            </w:r>
            <w:r>
              <w:rPr>
                <w:sz w:val="18"/>
                <w:szCs w:val="18"/>
              </w:rPr>
              <w:t xml:space="preserve">наименование представительного органа муниципального образования)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1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      </w:t>
            </w:r>
            <w:r>
              <w:t xml:space="preserve">по одномандатному избирательному округу</w:t>
            </w:r>
            <w:r>
              <w:t xml:space="preserve"> </w:t>
            </w:r>
            <w:r>
              <w:t xml:space="preserve">N __</w:t>
            </w:r>
            <w:r/>
          </w:p>
          <w:p>
            <w:pPr>
              <w:pStyle w:val="928"/>
              <w:widowControl w:val="off"/>
            </w:pPr>
            <w:r>
              <w:t xml:space="preserve">      </w:t>
            </w:r>
            <w:r>
              <w:t xml:space="preserve">___________________________________</w:t>
            </w:r>
            <w:r>
              <w:t xml:space="preserve">_____</w:t>
            </w:r>
            <w:r>
              <w:t xml:space="preserve">__</w:t>
            </w:r>
            <w:r/>
          </w:p>
          <w:p>
            <w:pPr>
              <w:pStyle w:val="928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(фамилия, имя, отчество кандидата в родительном падеже)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b/>
              </w:rPr>
            </w:pPr>
            <w:r/>
            <w:bookmarkStart w:id="8" w:name="P1116"/>
            <w:r/>
            <w:bookmarkEnd w:id="8"/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28"/>
              <w:ind w:firstLine="720"/>
              <w:jc w:val="center"/>
              <w:widowControl w:val="off"/>
            </w:pPr>
            <w:r>
              <w:rPr>
                <w:b/>
              </w:rPr>
              <w:t xml:space="preserve">Заявление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ind w:firstLine="283"/>
              <w:jc w:val="both"/>
              <w:widowControl w:val="off"/>
            </w:pPr>
            <w:r>
              <w:t xml:space="preserve">Прошу зарегистрировать в качестве моих доверенных лиц следующих граждан: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56"/>
        <w:gridCol w:w="1283"/>
        <w:gridCol w:w="959"/>
        <w:gridCol w:w="1186"/>
        <w:gridCol w:w="1580"/>
        <w:gridCol w:w="1566"/>
        <w:gridCol w:w="1304"/>
        <w:gridCol w:w="11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83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Фамилия, имя, отчество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6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документа, серия, номер, дата выдачи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работы или службы, должность (род занятий)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66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Находится ли лицо на государственной или муниципальной службе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0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места жительства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7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контактного телефона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83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6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66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0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7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6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0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6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0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6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0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656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83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8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0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6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30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30"/>
        <w:gridCol w:w="2173"/>
        <w:gridCol w:w="4063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66" w:type="dxa"/>
            <w:vAlign w:val="top"/>
            <w:textDirection w:val="lrTb"/>
            <w:noWrap w:val="false"/>
          </w:tcPr>
          <w:p>
            <w:pPr>
              <w:pStyle w:val="928"/>
              <w:ind w:firstLine="283"/>
              <w:jc w:val="both"/>
              <w:widowControl w:val="off"/>
            </w:pPr>
            <w:r>
              <w:t xml:space="preserve">Заявления доверенных лиц о согласии осуществлять указанную деятельность прилагаются.</w:t>
            </w:r>
            <w:r/>
          </w:p>
          <w:p>
            <w:pPr>
              <w:pStyle w:val="928"/>
              <w:ind w:firstLine="283"/>
              <w:jc w:val="both"/>
              <w:widowControl w:val="off"/>
            </w:pPr>
            <w:r/>
            <w:r/>
          </w:p>
          <w:p>
            <w:pPr>
              <w:pStyle w:val="928"/>
              <w:ind w:firstLine="283"/>
              <w:jc w:val="both"/>
              <w:widowControl w:val="off"/>
            </w:pPr>
            <w:r>
              <w:t xml:space="preserve">Приложение: на ____ л.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>
              <w:t xml:space="preserve">________</w:t>
            </w:r>
            <w:r/>
          </w:p>
          <w:p>
            <w:pPr>
              <w:pStyle w:val="928"/>
              <w:ind w:firstLine="720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3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>
              <w:t xml:space="preserve">__________________</w:t>
            </w:r>
            <w:r/>
          </w:p>
          <w:p>
            <w:pPr>
              <w:pStyle w:val="928"/>
              <w:ind w:firstLine="720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(инициалы, фамилия)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0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63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both"/>
              <w:widowControl w:val="off"/>
            </w:pPr>
            <w:r>
              <w:t xml:space="preserve">Дата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      Приложение </w:t>
      </w:r>
      <w:r>
        <w:t xml:space="preserve">15</w:t>
      </w:r>
      <w:r>
        <w:t xml:space="preserve">.1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</w:t>
      </w:r>
      <w:r>
        <w:t xml:space="preserve">(рекомендуемая форма</w:t>
      </w:r>
      <w:r>
        <w:t xml:space="preserve"> документа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на бумажном носителе</w:t>
      </w:r>
      <w:r>
        <w:t xml:space="preserve">, </w:t>
      </w:r>
      <w:r>
        <w:t xml:space="preserve">форма документа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на бумажном носителе, изготовленного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с использованием программных средств </w:t>
      </w:r>
      <w:r/>
    </w:p>
    <w:p>
      <w:pPr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на основе документа в машиночитаемом виде</w:t>
      </w:r>
      <w:r>
        <w:t xml:space="preserve">)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2"/>
          <w:szCs w:val="22"/>
        </w:rPr>
        <w:t xml:space="preserve">СПИСОК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2"/>
          <w:szCs w:val="22"/>
        </w:rPr>
        <w:t xml:space="preserve">доверенных лиц </w:t>
      </w:r>
      <w:r>
        <w:rPr>
          <w:i w:val="0"/>
          <w:sz w:val="22"/>
          <w:szCs w:val="22"/>
        </w:rPr>
        <w:t xml:space="preserve">кандидата, выдвинутого избирательным объединением по одномандатному  избирательному округу/ доверенных лиц кандидата, выдвинутого по одномандатному избирательному округу в порядке самовыдвижения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2"/>
          <w:szCs w:val="22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N п/п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Номер доверенного лица в списке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Фамилия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Имя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Отчество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Дата рождения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Вид документа (паспорт или документ, заменяющий паспорт гражданина)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Серия паспорта или документа, заменяющего паспорт гражданина,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Номер паспорта или документа, заменяющего паспорт гражданина,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Дата выдачи паспорта или документа, заменяющего паспорт гражданина,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субъекта Российской Федерации, в котором находится место жительства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Район, город, иной населенный пункт, в котором находится место жительства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Улица, номера дома, корпуса, строения и т.п., квартиры места жительства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государства (иного, чем Российская Федерация) (для доверенных лиц, проживающих за пределами территории Российской Федерации)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Основное место работы или службы доверенного лица (в случае отсутствия основного места работы или службы - род занятий)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Занимаемая должность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Доверенное лицо замещает государственную должность в исполнительном органе государственной власти, должность главы местной администрации либо находится на государственной или муниципальной службе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</w:t>
            </w:r>
            <w:r>
              <w:rPr>
                <w:i w:val="0"/>
                <w:sz w:val="22"/>
                <w:szCs w:val="22"/>
              </w:rPr>
              <w:t xml:space="preserve">избирательного объединения </w:t>
            </w:r>
            <w:r>
              <w:rPr>
                <w:i w:val="0"/>
                <w:sz w:val="22"/>
                <w:szCs w:val="22"/>
              </w:rPr>
              <w:t xml:space="preserve">(для доверенного лица</w:t>
            </w:r>
            <w:r>
              <w:rPr>
                <w:i w:val="0"/>
                <w:sz w:val="22"/>
                <w:szCs w:val="22"/>
              </w:rPr>
              <w:t xml:space="preserve"> избирательного объединения</w:t>
            </w:r>
            <w:r>
              <w:rPr>
                <w:i w:val="0"/>
                <w:sz w:val="22"/>
                <w:szCs w:val="22"/>
              </w:rPr>
              <w:t xml:space="preserve">, доверенного лица кандидата, выдвинутого </w:t>
            </w:r>
            <w:r>
              <w:rPr>
                <w:i w:val="0"/>
                <w:sz w:val="22"/>
                <w:szCs w:val="22"/>
              </w:rPr>
              <w:t xml:space="preserve">избирательным объединением </w:t>
            </w:r>
            <w:r>
              <w:rPr>
                <w:i w:val="0"/>
                <w:sz w:val="22"/>
                <w:szCs w:val="22"/>
              </w:rPr>
              <w:t xml:space="preserve">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Номер одномандатного избирательного округа (для доверенного лица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одномандатного избирательного округа (для доверенного лица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20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Признак самовыдвижения кандидата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21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органа </w:t>
            </w:r>
            <w:r>
              <w:rPr>
                <w:i w:val="0"/>
                <w:sz w:val="22"/>
                <w:szCs w:val="22"/>
              </w:rPr>
              <w:t xml:space="preserve">избирательного объединения </w:t>
            </w:r>
            <w:r>
              <w:rPr>
                <w:i w:val="0"/>
                <w:sz w:val="22"/>
                <w:szCs w:val="22"/>
              </w:rPr>
              <w:t xml:space="preserve">, принявшего решение (для доверенных лиц</w:t>
            </w:r>
            <w:r>
              <w:rPr>
                <w:i w:val="0"/>
                <w:sz w:val="22"/>
                <w:szCs w:val="22"/>
              </w:rPr>
              <w:t xml:space="preserve"> избирательного объединения</w:t>
            </w:r>
            <w:r>
              <w:rPr>
                <w:i w:val="0"/>
                <w:sz w:val="22"/>
                <w:szCs w:val="22"/>
              </w:rPr>
              <w:t xml:space="preserve">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2"/>
          <w:szCs w:val="22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2"/>
          <w:szCs w:val="22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28"/>
        <w:rPr>
          <w:highlight w:val="none"/>
        </w:rPr>
      </w:pPr>
      <w:r>
        <w:rPr>
          <w:i w:val="0"/>
          <w:sz w:val="22"/>
          <w:szCs w:val="22"/>
        </w:rPr>
        <w:t xml:space="preserve">Примечание. Сведения представляются в виде файла, подготовленного с использованием специализированного программного изделия.</w:t>
      </w:r>
      <w:r>
        <w:br w:type="page" w:clear="all"/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 </w:t>
      </w:r>
      <w:r>
        <w:t xml:space="preserve">Приложение </w:t>
      </w:r>
      <w:r>
        <w:t xml:space="preserve">16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</w:t>
      </w:r>
      <w:r>
        <w:rPr>
          <w:szCs w:val="28"/>
        </w:rPr>
        <w:t xml:space="preserve">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820"/>
        <w:gridCol w:w="3730"/>
        <w:gridCol w:w="1590"/>
        <w:gridCol w:w="2276"/>
        <w:gridCol w:w="629"/>
      </w:tblGrid>
      <w:tr>
        <w:tblPrEx/>
        <w:trPr>
          <w:gridAfter w:val="1"/>
          <w:trHeight w:val="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1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6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</w:pPr>
            <w:r>
              <w:t xml:space="preserve">Кандидату в депутаты</w:t>
            </w:r>
            <w:r/>
          </w:p>
          <w:p>
            <w:pPr>
              <w:pStyle w:val="928"/>
              <w:ind w:firstLine="720"/>
              <w:jc w:val="center"/>
              <w:widowControl w:val="off"/>
            </w:pPr>
            <w:r>
              <w:t xml:space="preserve">____________________________________________</w:t>
            </w:r>
            <w:r/>
          </w:p>
          <w:p>
            <w:pPr>
              <w:pStyle w:val="928"/>
              <w:ind w:firstLine="720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представительного органа муниципального образования)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1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6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</w:pPr>
            <w:r>
              <w:t xml:space="preserve">по одномандатному избирательному округу N ___</w:t>
            </w:r>
            <w:r/>
          </w:p>
          <w:p>
            <w:pPr>
              <w:pStyle w:val="928"/>
              <w:ind w:firstLine="720"/>
              <w:jc w:val="center"/>
              <w:widowControl w:val="off"/>
            </w:pPr>
            <w:r>
              <w:t xml:space="preserve">____________________________________________</w:t>
            </w:r>
            <w:r/>
          </w:p>
          <w:p>
            <w:pPr>
              <w:pStyle w:val="928"/>
              <w:ind w:firstLine="720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 кандидата)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1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6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</w:pPr>
            <w:r>
              <w:t xml:space="preserve">(избирательному объединению</w:t>
            </w:r>
            <w:r/>
          </w:p>
        </w:tc>
      </w:tr>
      <w:tr>
        <w:tblPrEx/>
        <w:trPr>
          <w:gridAfter w:val="1"/>
          <w:trHeight w:val="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1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6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</w:pPr>
            <w:r>
              <w:t xml:space="preserve">___________________________________________)</w:t>
            </w:r>
            <w:r/>
          </w:p>
          <w:p>
            <w:pPr>
              <w:pStyle w:val="928"/>
              <w:ind w:firstLine="720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избирательного объединения)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1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65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</w:pPr>
            <w:r>
              <w:t xml:space="preserve">от _________________________________________</w:t>
            </w:r>
            <w:r/>
          </w:p>
          <w:p>
            <w:pPr>
              <w:pStyle w:val="928"/>
              <w:ind w:firstLine="720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(Ф.И.О. полностью)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rPr>
                <w:b/>
              </w:rPr>
              <w:t xml:space="preserve">Заявление</w:t>
            </w:r>
            <w:r/>
          </w:p>
        </w:tc>
      </w:tr>
      <w:tr>
        <w:tblPrEx/>
        <w:trPr>
          <w:gridAfter w:val="1"/>
          <w:trHeight w:val="633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both"/>
              <w:widowControl w:val="off"/>
            </w:pPr>
            <w:r>
              <w:t xml:space="preserve">Даю согласие быть доверенным лицом _________________________________________________________________________________.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(Ф.И.О. кандидата или наименование избирательного объединения)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both"/>
              <w:widowControl w:val="off"/>
            </w:pPr>
            <w:r>
              <w:t xml:space="preserve">О себе сообщаю следующие сведения: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widowControl w:val="off"/>
            </w:pPr>
            <w:r>
              <w:t xml:space="preserve">дата рождения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(число)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(месяц)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(год)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right"/>
              <w:widowControl w:val="off"/>
            </w:pPr>
            <w:r>
              <w:t xml:space="preserve">года,</w:t>
            </w:r>
            <w:r/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both"/>
              <w:widowControl w:val="off"/>
            </w:pPr>
            <w:r>
              <w:t xml:space="preserve">вид документа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паспорт или документ, заменяющий паспорт гражданина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65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серия, номер паспорта или документа, заменяющего паспорт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гражданина Российской Федерации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выдан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65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_______________________________________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выдачи, наименование или код органа, выдавшего паспорт или документ, заменяющий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widowControl w:val="off"/>
            </w:pPr>
            <w:r>
              <w:t xml:space="preserve">адрес места жительства</w:t>
            </w:r>
            <w:r/>
          </w:p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_________________________________________________________________________________,</w:t>
            </w:r>
            <w:r/>
          </w:p>
          <w:p>
            <w:pPr>
              <w:pStyle w:val="928"/>
              <w:ind w:hanging="62"/>
              <w:jc w:val="center"/>
              <w:widowControl w:val="off"/>
            </w:pPr>
            <w:r>
              <w:rPr>
                <w:sz w:val="20"/>
              </w:rPr>
              <w:t xml:space="preserve">(</w:t>
            </w:r>
            <w:r>
              <w:rPr>
                <w:sz w:val="18"/>
                <w:szCs w:val="18"/>
              </w:rPr>
              <w:t xml:space="preserve">наименование субъекта Российской Федерации, район, город, иной населенный пункт, улица, дом, корпус, квартира)</w:t>
            </w:r>
            <w:r/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__________________________________________________________________________________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основного места работы или службы, должность, при их отсутствии - род занятий)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__________________________________________________________________________________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(указывается, находится ли лицо на государственной или муниципальной службе)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both"/>
              <w:widowControl w:val="off"/>
            </w:pPr>
            <w:r>
              <w:t xml:space="preserve">Подтверждаю, что я не подпадаю под ограничения, установленные </w:t>
            </w:r>
            <w:r>
              <w:fldChar w:fldCharType="begin"/>
            </w:r>
            <w:r>
              <w:instrText xml:space="preserve">HYPERLINK "consultantplus://offline/ref=66DA033D7EC103B03CB36D7F423D3F8C701F4716DCD42FD92AD414D3E7C9467BDB67EEDC2D33800E3AA9A7618F7BE08C34E0795C0182B37FB3B8C9F8Z9z7J"</w:instrText>
            </w:r>
            <w:r>
              <w:fldChar w:fldCharType="separate"/>
            </w:r>
            <w:r>
              <w:t xml:space="preserve">частью 2 статьи 38</w:t>
            </w:r>
            <w:r>
              <w:fldChar w:fldCharType="end"/>
            </w:r>
            <w:r>
              <w:t xml:space="preserve"> Закона Нижегородской области от 6 сентября 2007 года N 108-З</w:t>
            </w:r>
            <w:r>
              <w:t xml:space="preserve"> "О выборах депутатов представительных органов муниципальных образований в Нижегородской области".</w:t>
            </w:r>
            <w:r/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right"/>
              <w:widowControl w:val="off"/>
            </w:pPr>
            <w:r>
              <w:t xml:space="preserve">"____" ____________ 20___ г.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51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90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6" w:type="dxa"/>
            <w:vAlign w:val="top"/>
            <w:textDirection w:val="lrTb"/>
            <w:noWrap w:val="false"/>
          </w:tcPr>
          <w:p>
            <w:pPr>
              <w:pStyle w:val="928"/>
              <w:ind w:hanging="62"/>
              <w:jc w:val="center"/>
              <w:widowControl w:val="off"/>
            </w:pPr>
            <w:r>
              <w:t xml:space="preserve">________________________________</w:t>
            </w:r>
            <w:r/>
          </w:p>
          <w:p>
            <w:pPr>
              <w:pStyle w:val="928"/>
              <w:ind w:hanging="62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(инициалы, фамилия)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928"/>
      </w:pPr>
      <w:r/>
      <w:r/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</w:pPr>
      <w:r>
        <w:t xml:space="preserve">                                                                                                      </w:t>
      </w:r>
      <w:r>
        <w:t xml:space="preserve">Приложение </w:t>
      </w:r>
      <w:r>
        <w:t xml:space="preserve">17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от  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733"/>
        <w:gridCol w:w="456"/>
        <w:gridCol w:w="1710"/>
        <w:gridCol w:w="235"/>
        <w:gridCol w:w="3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3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71" w:type="dxa"/>
            <w:vAlign w:val="top"/>
            <w:textDirection w:val="lrTb"/>
            <w:noWrap w:val="false"/>
          </w:tcPr>
          <w:p>
            <w:pPr>
              <w:pStyle w:val="928"/>
              <w:ind w:left="341" w:firstLine="720"/>
              <w:jc w:val="center"/>
              <w:widowControl w:val="off"/>
            </w:pPr>
            <w:r>
              <w:t xml:space="preserve">В </w:t>
            </w:r>
            <w:r>
              <w:t xml:space="preserve">    _________</w:t>
            </w:r>
            <w:r>
              <w:t xml:space="preserve">__________</w:t>
            </w:r>
            <w:r>
              <w:t xml:space="preserve">________</w:t>
            </w:r>
            <w:r>
              <w:t xml:space="preserve">_____________</w:t>
            </w:r>
            <w:r/>
          </w:p>
          <w:p>
            <w:pPr>
              <w:pStyle w:val="928"/>
              <w:ind w:firstLine="199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избирательной комиссии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3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              </w:t>
            </w:r>
            <w:r>
              <w:t xml:space="preserve">__</w:t>
            </w:r>
            <w:r>
              <w:t xml:space="preserve">______________________________________</w:t>
            </w:r>
            <w:r/>
          </w:p>
          <w:p>
            <w:pPr>
              <w:pStyle w:val="928"/>
              <w:ind w:firstLine="720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____________________________________________________________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избирательного объединения)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представляет список доверенных лиц на выборах ____________</w:t>
            </w:r>
            <w:r>
              <w:t xml:space="preserve">________________________</w:t>
            </w:r>
            <w:r>
              <w:t xml:space="preserve">__</w:t>
            </w:r>
            <w:r/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3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___________________________________________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выборов)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5" w:type="dxa"/>
            <w:vAlign w:val="top"/>
            <w:textDirection w:val="lrTb"/>
            <w:noWrap w:val="false"/>
          </w:tcPr>
          <w:p>
            <w:pPr>
              <w:pStyle w:val="928"/>
              <w:jc w:val="right"/>
              <w:widowControl w:val="off"/>
            </w:pPr>
            <w:r>
              <w:t xml:space="preserve">для регистрации их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избирательной комиссией.</w:t>
            </w:r>
            <w:r/>
          </w:p>
          <w:p>
            <w:pPr>
              <w:pStyle w:val="928"/>
              <w:jc w:val="both"/>
              <w:widowControl w:val="off"/>
            </w:pPr>
            <w:r/>
            <w:r/>
          </w:p>
          <w:p>
            <w:pPr>
              <w:pStyle w:val="928"/>
              <w:jc w:val="both"/>
              <w:widowControl w:val="off"/>
            </w:pPr>
            <w:r>
              <w:t xml:space="preserve">Основание: решение</w:t>
            </w:r>
            <w:r/>
          </w:p>
          <w:p>
            <w:pPr>
              <w:pStyle w:val="928"/>
              <w:jc w:val="center"/>
              <w:widowControl w:val="off"/>
            </w:pPr>
            <w:r>
              <w:t xml:space="preserve">____________________________________________________________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уполномоченного органа избирательного объединения)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от "____" _____________ 20____ года.</w:t>
            </w:r>
            <w:r/>
          </w:p>
          <w:p>
            <w:pPr>
              <w:pStyle w:val="928"/>
              <w:jc w:val="both"/>
              <w:widowControl w:val="off"/>
            </w:pPr>
            <w:r/>
            <w:r/>
          </w:p>
          <w:p>
            <w:pPr>
              <w:pStyle w:val="928"/>
              <w:jc w:val="both"/>
              <w:widowControl w:val="off"/>
            </w:pPr>
            <w:r>
              <w:t xml:space="preserve">Приложение: список доверенных лиц и заявления каждого лица о согласии осуществлять указанную деятельность на ____ листах.</w:t>
            </w:r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76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должности уполномоченного представителя избирательного объединения)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45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70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(Ф.И.О.)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/>
            <w:r/>
          </w:p>
          <w:p>
            <w:pPr>
              <w:pStyle w:val="928"/>
              <w:jc w:val="both"/>
              <w:widowControl w:val="off"/>
            </w:pPr>
            <w:r>
              <w:t xml:space="preserve">Дата</w:t>
            </w:r>
            <w:r/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4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</w:pPr>
            <w:r>
              <w:t xml:space="preserve">М.П. избирательного объединения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</w:pPr>
      <w:r>
        <w:br w:type="page" w:clear="all"/>
      </w:r>
      <w:r/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</w:t>
      </w:r>
      <w:r>
        <w:t xml:space="preserve">Приложение </w:t>
      </w:r>
      <w:r>
        <w:t xml:space="preserve">18</w:t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</w:pPr>
      <w:r>
        <w:t xml:space="preserve">                                                                        (рекомендуемая форма</w:t>
      </w:r>
      <w:r>
        <w:t xml:space="preserve"> документа</w:t>
      </w:r>
      <w:r/>
    </w:p>
    <w:p>
      <w:pPr>
        <w:jc w:val="center"/>
      </w:pPr>
      <w:r>
        <w:t xml:space="preserve">                                                                         на бумажном носителе</w:t>
      </w:r>
      <w:r>
        <w:t xml:space="preserve">/</w:t>
      </w:r>
      <w:r>
        <w:t xml:space="preserve"> форма</w:t>
      </w:r>
      <w:r/>
    </w:p>
    <w:p>
      <w:pPr>
        <w:jc w:val="center"/>
      </w:pPr>
      <w:r>
        <w:t xml:space="preserve">                                                                            документа на бумажном носителе, изготовленного </w:t>
      </w:r>
      <w:r/>
    </w:p>
    <w:p>
      <w:pPr>
        <w:jc w:val="center"/>
      </w:pPr>
      <w:r>
        <w:t xml:space="preserve">                                                                               с использованием программных средств </w:t>
      </w:r>
      <w:r/>
    </w:p>
    <w:p>
      <w:pPr>
        <w:jc w:val="center"/>
      </w:pPr>
      <w:r>
        <w:t xml:space="preserve">                                                                                   на основе документа в машиночитаемом виде</w:t>
      </w:r>
      <w:r>
        <w:t xml:space="preserve">)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СПИСОК</w:t>
      </w:r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доверенных лиц избирательного объединения</w:t>
      </w:r>
      <w:r/>
    </w:p>
    <w:p>
      <w:pPr>
        <w:pStyle w:val="928"/>
        <w:ind w:firstLine="720"/>
        <w:jc w:val="center"/>
        <w:widowControl w:val="off"/>
      </w:pPr>
      <w: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(наименование избирательного объед</w:t>
      </w:r>
      <w:r>
        <w:rPr>
          <w:sz w:val="18"/>
          <w:szCs w:val="18"/>
        </w:rPr>
        <w:t xml:space="preserve">инения)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pStyle w:val="928"/>
        <w:ind w:firstLine="720"/>
        <w:jc w:val="center"/>
        <w:widowControl w:val="off"/>
      </w:pPr>
      <w:r>
        <w:rPr>
          <w:b/>
        </w:rPr>
        <w:t xml:space="preserve">на выборах</w:t>
      </w:r>
      <w:r/>
    </w:p>
    <w:p>
      <w:pPr>
        <w:pStyle w:val="928"/>
        <w:ind w:firstLine="720"/>
        <w:jc w:val="center"/>
        <w:widowControl w:val="off"/>
      </w:pPr>
      <w:r>
        <w:t xml:space="preserve">____________________________________________________________</w:t>
      </w:r>
      <w:r/>
    </w:p>
    <w:p>
      <w:pPr>
        <w:pStyle w:val="928"/>
        <w:ind w:firstLine="720"/>
        <w:jc w:val="center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(наименование выборов)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979"/>
        <w:gridCol w:w="1077"/>
        <w:gridCol w:w="1247"/>
        <w:gridCol w:w="1587"/>
        <w:gridCol w:w="1247"/>
        <w:gridCol w:w="11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Фамилия, имя, отчество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7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документа, серия, номер, дата выдачи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работы или службы, должность (род занятий)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Находится ли лицо на государственной или муниципальной службе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места жительства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9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контактного телефона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7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9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9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9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9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7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7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8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7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9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28"/>
        <w:ind w:firstLine="540"/>
        <w:jc w:val="both"/>
        <w:widowControl w:val="off"/>
      </w:pPr>
      <w:r/>
      <w:r/>
    </w:p>
    <w:tbl>
      <w:tblPr>
        <w:tblW w:w="0" w:type="auto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49"/>
        <w:gridCol w:w="1871"/>
        <w:gridCol w:w="255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должностного лица, заверяющего список)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</w:pPr>
            <w:r>
              <w:t xml:space="preserve">_________________</w:t>
            </w:r>
            <w:r/>
          </w:p>
          <w:p>
            <w:pPr>
              <w:pStyle w:val="928"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(инициалы, фамилия)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9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>
              <w:t xml:space="preserve">Дата</w:t>
            </w:r>
            <w:r/>
          </w:p>
          <w:p>
            <w:pPr>
              <w:pStyle w:val="928"/>
              <w:widowControl w:val="off"/>
            </w:pPr>
            <w:r/>
            <w:r/>
          </w:p>
          <w:p>
            <w:pPr>
              <w:pStyle w:val="928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</w:pPr>
            <w:r/>
            <w:r/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28"/>
              <w:ind w:firstLine="720"/>
              <w:widowControl w:val="off"/>
            </w:pPr>
            <w:r>
              <w:t xml:space="preserve">М.П.</w:t>
            </w:r>
            <w:r/>
          </w:p>
          <w:p>
            <w:pPr>
              <w:pStyle w:val="928"/>
              <w:ind w:firstLine="720"/>
              <w:widowControl w:val="off"/>
            </w:pPr>
            <w:r>
              <w:t xml:space="preserve">избирательного объединения</w:t>
            </w:r>
            <w:r/>
          </w:p>
        </w:tc>
      </w:tr>
    </w:tbl>
    <w:p>
      <w:pPr>
        <w:pStyle w:val="928"/>
        <w:ind w:firstLine="540"/>
        <w:jc w:val="both"/>
        <w:widowControl w:val="off"/>
      </w:pPr>
      <w:r/>
      <w:r/>
    </w:p>
    <w:p>
      <w:pPr>
        <w:pStyle w:val="928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Приложение </w:t>
      </w:r>
      <w:r>
        <w:t xml:space="preserve">18</w:t>
      </w:r>
      <w:r>
        <w:t xml:space="preserve">.1</w:t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</w:pPr>
      <w:r>
        <w:t xml:space="preserve">                                                                        (рекомендуемая форма</w:t>
      </w:r>
      <w:r>
        <w:t xml:space="preserve"> документа</w:t>
      </w:r>
      <w:r/>
    </w:p>
    <w:p>
      <w:pPr>
        <w:jc w:val="center"/>
      </w:pPr>
      <w:r>
        <w:t xml:space="preserve">                                                                         на бумажном носителе</w:t>
      </w:r>
      <w:r>
        <w:t xml:space="preserve">/</w:t>
      </w:r>
      <w:r>
        <w:t xml:space="preserve"> форма</w:t>
      </w:r>
      <w:r/>
    </w:p>
    <w:p>
      <w:pPr>
        <w:jc w:val="center"/>
      </w:pPr>
      <w:r>
        <w:t xml:space="preserve">                                                                            документа на бумажном носителе, изготовленного </w:t>
      </w:r>
      <w:r/>
    </w:p>
    <w:p>
      <w:pPr>
        <w:jc w:val="center"/>
      </w:pPr>
      <w:r>
        <w:t xml:space="preserve">                                                                               с использованием программных средств </w:t>
      </w:r>
      <w:r/>
    </w:p>
    <w:p>
      <w:pPr>
        <w:jc w:val="center"/>
      </w:pPr>
      <w:r>
        <w:t xml:space="preserve">                                                                                   на основе документа в машиночитаемом виде</w:t>
      </w:r>
      <w:r>
        <w:t xml:space="preserve">)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rPr>
          <w:highlight w:val="none"/>
        </w:rPr>
      </w:pPr>
      <w:r>
        <w:rPr>
          <w:szCs w:val="28"/>
        </w:rPr>
        <w:t xml:space="preserve">   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highlight w:val="none"/>
        </w:rPr>
      </w:r>
      <w:r>
        <w:rPr>
          <w:highlight w:val="none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2"/>
          <w:szCs w:val="22"/>
        </w:rPr>
        <w:t xml:space="preserve">СПИСОК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2"/>
          <w:szCs w:val="22"/>
        </w:rPr>
        <w:t xml:space="preserve">доверенных лиц </w:t>
      </w:r>
      <w:r>
        <w:rPr>
          <w:i w:val="0"/>
          <w:sz w:val="22"/>
          <w:szCs w:val="22"/>
        </w:rPr>
        <w:t xml:space="preserve"> избирательного объединения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2"/>
          <w:szCs w:val="22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N п/п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Номер доверенного лица в списке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Фамилия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Имя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Отчество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Дата рождения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Вид документа (паспорт или документ, заменяющий паспорт гражданина)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Серия паспорта или документа, заменяющего паспорт гражданина,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Номер паспорта или документа, заменяющего паспорт гражданина,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Дата выдачи паспорта или документа, заменяющего паспорт гражданина,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субъекта Российской Федерации, в котором находится место жительства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Район, город, иной населенный пункт, в котором находится место жительства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Улица, номера дома, корпуса, строения и т.п., квартиры места жительства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государства (иного, чем Российская Федерация) (для доверенных лиц, проживающих за пределами территории Российской Федерации)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Основное место работы или службы доверенного лица (в случае отсутствия основного места работы или службы - род занятий)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Занимаемая должность доверенного лица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Доверенное лицо замещает государственную должность в исполнительном органе государственной власти, должность главы местной администрации либо находится на государственной или муниципальной службе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</w:t>
            </w:r>
            <w:r>
              <w:rPr>
                <w:i w:val="0"/>
                <w:sz w:val="22"/>
                <w:szCs w:val="22"/>
              </w:rPr>
              <w:t xml:space="preserve">избирательного объединения </w:t>
            </w:r>
            <w:r>
              <w:rPr>
                <w:i w:val="0"/>
                <w:sz w:val="22"/>
                <w:szCs w:val="22"/>
              </w:rPr>
              <w:t xml:space="preserve">(для доверенного лица</w:t>
            </w:r>
            <w:r>
              <w:rPr>
                <w:i w:val="0"/>
                <w:sz w:val="22"/>
                <w:szCs w:val="22"/>
              </w:rPr>
              <w:t xml:space="preserve"> избирательного объединения</w:t>
            </w:r>
            <w:r>
              <w:rPr>
                <w:i w:val="0"/>
                <w:sz w:val="22"/>
                <w:szCs w:val="22"/>
              </w:rPr>
              <w:t xml:space="preserve">, доверенного лица кандидата, выдвинутого </w:t>
            </w:r>
            <w:r>
              <w:rPr>
                <w:i w:val="0"/>
                <w:sz w:val="22"/>
                <w:szCs w:val="22"/>
              </w:rPr>
              <w:t xml:space="preserve">избирательным объединением </w:t>
            </w:r>
            <w:r>
              <w:rPr>
                <w:i w:val="0"/>
                <w:sz w:val="22"/>
                <w:szCs w:val="22"/>
              </w:rPr>
              <w:t xml:space="preserve">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Номер одномандатного избирательного округа (для доверенного лица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19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одномандатного избирательного округа (для доверенного лица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20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Признак самовыдвижения кандидата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21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2"/>
                <w:szCs w:val="22"/>
              </w:rPr>
              <w:t xml:space="preserve">Наименование органа </w:t>
            </w:r>
            <w:r>
              <w:rPr>
                <w:i w:val="0"/>
                <w:sz w:val="22"/>
                <w:szCs w:val="22"/>
              </w:rPr>
              <w:t xml:space="preserve">избирательного объединения </w:t>
            </w:r>
            <w:r>
              <w:rPr>
                <w:i w:val="0"/>
                <w:sz w:val="22"/>
                <w:szCs w:val="22"/>
              </w:rPr>
              <w:t xml:space="preserve">, принявшего решение (для доверенных лиц</w:t>
            </w:r>
            <w:r>
              <w:rPr>
                <w:i w:val="0"/>
                <w:sz w:val="22"/>
                <w:szCs w:val="22"/>
              </w:rPr>
              <w:t xml:space="preserve"> избирательного объединения</w:t>
            </w:r>
            <w:r>
              <w:rPr>
                <w:i w:val="0"/>
                <w:sz w:val="22"/>
                <w:szCs w:val="22"/>
              </w:rPr>
              <w:t xml:space="preserve">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2"/>
          <w:szCs w:val="22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ind w:firstLine="540"/>
        <w:jc w:val="both"/>
        <w:rPr>
          <w:i w:val="0"/>
          <w:sz w:val="28"/>
          <w:szCs w:val="28"/>
        </w:rPr>
      </w:pPr>
      <w:r>
        <w:rPr>
          <w:i w:val="0"/>
          <w:sz w:val="22"/>
          <w:szCs w:val="22"/>
        </w:rPr>
        <w:t xml:space="preserve">Примечание. Сведения представляются в виде файла, подготовленного с использованием специализированного программного изделия.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1017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17"/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Приложение </w:t>
      </w:r>
      <w:r>
        <w:t xml:space="preserve">19</w:t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center"/>
      </w:pPr>
      <w:r>
        <w:t xml:space="preserve">                                                                              (рекомендуемая форма</w:t>
      </w:r>
      <w:r>
        <w:t xml:space="preserve"> документа</w:t>
      </w:r>
      <w:r/>
    </w:p>
    <w:p>
      <w:pPr>
        <w:jc w:val="center"/>
      </w:pPr>
      <w:r>
        <w:t xml:space="preserve">                                                                                   на бумажном носителе</w:t>
      </w:r>
      <w:r>
        <w:t xml:space="preserve">/</w:t>
      </w:r>
      <w:r>
        <w:t xml:space="preserve"> форма</w:t>
      </w:r>
      <w:r/>
    </w:p>
    <w:p>
      <w:pPr>
        <w:jc w:val="center"/>
      </w:pPr>
      <w:r>
        <w:t xml:space="preserve">                                                                            документа на бумажном носителе, изготовленного </w:t>
      </w:r>
      <w:r/>
    </w:p>
    <w:p>
      <w:pPr>
        <w:jc w:val="center"/>
      </w:pPr>
      <w:r>
        <w:t xml:space="preserve">                                                                               с использованием программных средств </w:t>
      </w:r>
      <w:r/>
    </w:p>
    <w:p>
      <w:pPr>
        <w:jc w:val="center"/>
      </w:pPr>
      <w:r>
        <w:t xml:space="preserve">                                                                                   на основе документа в машиночитаемом виде</w:t>
      </w:r>
      <w:r>
        <w:t xml:space="preserve">)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szCs w:val="28"/>
        </w:rPr>
      </w:pPr>
      <w:r>
        <w:rPr>
          <w:szCs w:val="28"/>
        </w:rPr>
        <w:t xml:space="preserve">                                                                        от  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540"/>
        <w:jc w:val="both"/>
        <w:widowControl w:val="off"/>
      </w:pPr>
      <w:r/>
      <w:r/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1"/>
        <w:ind w:left="0" w:right="0"/>
        <w:spacing w:before="0"/>
        <w:rPr>
          <w:b/>
        </w:rPr>
      </w:pPr>
      <w:r>
        <w:rPr>
          <w:b/>
        </w:rPr>
        <w:t xml:space="preserve">ПОДТВЕРЖДЕНИЕ</w:t>
      </w:r>
      <w:r>
        <w:rPr>
          <w:b/>
        </w:rPr>
      </w:r>
      <w:r>
        <w:rPr>
          <w:b/>
        </w:rPr>
      </w:r>
    </w:p>
    <w:p>
      <w:pPr>
        <w:pStyle w:val="928"/>
        <w:jc w:val="center"/>
        <w:widowControl w:val="off"/>
        <w:rPr>
          <w:b/>
          <w:sz w:val="22"/>
        </w:rPr>
      </w:pPr>
      <w:r>
        <w:rPr>
          <w:b w:val="0"/>
          <w:bCs w:val="0"/>
          <w:sz w:val="24"/>
          <w:szCs w:val="24"/>
        </w:rPr>
        <w:t xml:space="preserve">получения документов, представленных избирательным объединением</w:t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976"/>
        <w:ind w:left="0" w:right="0"/>
        <w:jc w:val="center"/>
        <w:widowControl w:val="off"/>
        <w:rPr>
          <w:bCs/>
          <w:i w:val="0"/>
        </w:rPr>
      </w:pPr>
      <w:r>
        <w:rPr>
          <w:bCs/>
          <w:i w:val="0"/>
        </w:rPr>
        <w:t xml:space="preserve">______________________________________________________________ </w:t>
      </w:r>
      <w:r>
        <w:rPr>
          <w:sz w:val="18"/>
        </w:rPr>
        <w:t xml:space="preserve">(наименование избирательного объединения)</w:t>
      </w:r>
      <w:r>
        <w:rPr>
          <w:bCs/>
          <w:i w:val="0"/>
        </w:rPr>
      </w:r>
      <w:r>
        <w:rPr>
          <w:bCs/>
          <w:i w:val="0"/>
        </w:rPr>
      </w:r>
    </w:p>
    <w:p>
      <w:pPr>
        <w:pStyle w:val="999"/>
        <w:ind w:firstLine="0"/>
        <w:jc w:val="center"/>
        <w:spacing w:line="240" w:lineRule="auto"/>
        <w:rPr>
          <w:b/>
          <w:bCs/>
          <w:color w:val="000000"/>
          <w:sz w:val="22"/>
          <w:szCs w:val="22"/>
        </w:rPr>
      </w:pPr>
      <w:r>
        <w:rPr>
          <w:b w:val="0"/>
          <w:bCs w:val="0"/>
          <w:color w:val="000000"/>
          <w:sz w:val="24"/>
          <w:szCs w:val="24"/>
        </w:rPr>
        <w:t xml:space="preserve">о </w:t>
      </w:r>
      <w:r>
        <w:rPr>
          <w:b w:val="0"/>
          <w:bCs w:val="0"/>
          <w:color w:val="000000"/>
          <w:sz w:val="24"/>
          <w:szCs w:val="24"/>
        </w:rPr>
        <w:t xml:space="preserve">назначении уполномоченных представителей избирательных объединений, а также для регистрации уполномоченных представителей избирательных объединений по финансовым вопросам</w: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>
      <w:pPr>
        <w:pStyle w:val="928"/>
        <w:jc w:val="center"/>
        <w:widowControl w:val="off"/>
        <w:rPr>
          <w:b/>
          <w:i/>
          <w:sz w:val="22"/>
        </w:rPr>
      </w:pPr>
      <w:r>
        <w:rPr>
          <w:b/>
          <w:i/>
          <w:sz w:val="22"/>
        </w:rPr>
      </w:r>
      <w:r>
        <w:rPr>
          <w:b/>
          <w:i/>
          <w:sz w:val="22"/>
        </w:rPr>
      </w:r>
      <w:r>
        <w:rPr>
          <w:b/>
          <w:i/>
          <w:sz w:val="22"/>
        </w:rPr>
      </w:r>
    </w:p>
    <w:tbl>
      <w:tblPr>
        <w:tblW w:w="10112" w:type="dxa"/>
        <w:jc w:val="center"/>
        <w:tblInd w:w="-7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16"/>
        <w:gridCol w:w="1985"/>
        <w:gridCol w:w="1511"/>
      </w:tblGrid>
      <w:tr>
        <w:tblPrEx/>
        <w:trPr/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документов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 представлении докуме</w:t>
            </w:r>
            <w:r>
              <w:rPr>
                <w:sz w:val="20"/>
                <w:szCs w:val="20"/>
              </w:rPr>
              <w:t xml:space="preserve">н</w:t>
            </w:r>
            <w:r>
              <w:rPr>
                <w:sz w:val="20"/>
                <w:szCs w:val="20"/>
              </w:rPr>
              <w:t xml:space="preserve">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Примечание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</w:rPr>
              <w:t xml:space="preserve">Протокол (выписка из протокола) </w:t>
            </w:r>
            <w:r>
              <w:rPr>
                <w:sz w:val="20"/>
                <w:szCs w:val="20"/>
              </w:rPr>
              <w:t xml:space="preserve">съезда политической партии (ко</w:t>
            </w:r>
            <w:r>
              <w:rPr>
                <w:sz w:val="20"/>
                <w:szCs w:val="20"/>
              </w:rPr>
              <w:t xml:space="preserve">н</w:t>
            </w:r>
            <w:r>
              <w:rPr>
                <w:sz w:val="20"/>
                <w:szCs w:val="20"/>
              </w:rPr>
              <w:t xml:space="preserve">ференции, общего собрания регионального отделения политической партии), содержащий решение о назначении уполномоченных представителей избирательного объединения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28"/>
      </w:pPr>
      <w:r>
        <w:rPr>
          <w:sz w:val="20"/>
          <w:szCs w:val="20"/>
        </w:rPr>
        <w:t xml:space="preserve">_______</w:t>
      </w:r>
      <w:r/>
    </w:p>
    <w:tbl>
      <w:tblPr>
        <w:tblW w:w="10112" w:type="dxa"/>
        <w:jc w:val="center"/>
        <w:tblInd w:w="-7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16"/>
        <w:gridCol w:w="1985"/>
        <w:gridCol w:w="1511"/>
      </w:tblGrid>
      <w:tr>
        <w:tblPrEx/>
        <w:trPr>
          <w:gridAfter w:val="1"/>
        </w:trPr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 xml:space="preserve">Для каждого из уполномоченных представителей избирательного объединения: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Согласие уполномоченного представителя избирательного объединения на осуществление соответствующей деятельности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(на бумажном носителе и в машиночитаемом виде)</w:t>
            </w:r>
            <w:r>
              <w:rPr>
                <w:iCs/>
                <w:sz w:val="20"/>
                <w:szCs w:val="20"/>
              </w:rPr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отметка о представлении в машиночитаемом виде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spacing w:line="216" w:lineRule="auto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Копия паспорта уполномоченного представителя избирательного объединения  или документа, заменяющего паспорт гражданина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Копия документа, подтверждающего сведения об основном месте работы или службы, занимаемой должности уполномоченного представителя избирательного объединения (в случае отсутствия основного места работы или службы – копия документа, под</w:t>
            </w:r>
            <w:r>
              <w:rPr>
                <w:sz w:val="20"/>
                <w:szCs w:val="20"/>
              </w:rPr>
              <w:t xml:space="preserve">т</w:t>
            </w:r>
            <w:r>
              <w:rPr>
                <w:sz w:val="20"/>
                <w:szCs w:val="20"/>
              </w:rPr>
              <w:t xml:space="preserve">вержд</w:t>
            </w:r>
            <w:r>
              <w:rPr>
                <w:sz w:val="20"/>
                <w:szCs w:val="20"/>
              </w:rPr>
              <w:t xml:space="preserve">ающего сведения о роде занятий)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616" w:type="dxa"/>
            <w:vAlign w:val="top"/>
            <w:textDirection w:val="lrTb"/>
            <w:noWrap w:val="false"/>
          </w:tcPr>
          <w:p>
            <w:pPr>
              <w:pStyle w:val="928"/>
              <w:jc w:val="both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Нотариально удостоверенные доверенности уполномоченных пре</w:t>
            </w:r>
            <w:r>
              <w:rPr>
                <w:sz w:val="20"/>
                <w:szCs w:val="20"/>
              </w:rPr>
              <w:t xml:space="preserve">д</w:t>
            </w:r>
            <w:r>
              <w:rPr>
                <w:sz w:val="20"/>
                <w:szCs w:val="20"/>
              </w:rPr>
              <w:t xml:space="preserve">ставителей по финансовым вопросам (копии</w:t>
            </w:r>
            <w:r>
              <w:rPr>
                <w:sz w:val="20"/>
                <w:szCs w:val="20"/>
              </w:rPr>
              <w:t xml:space="preserve">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__ л.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___ экз.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11" w:type="dxa"/>
            <w:vAlign w:val="top"/>
            <w:textDirection w:val="lrTb"/>
            <w:noWrap w:val="false"/>
          </w:tcPr>
          <w:p>
            <w:pPr>
              <w:pStyle w:val="928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28"/>
        <w:widowControl w:val="off"/>
      </w:pPr>
      <w:r/>
      <w:r/>
    </w:p>
    <w:p>
      <w:pPr>
        <w:pStyle w:val="928"/>
        <w:ind w:right="-143"/>
        <w:widowControl w:val="off"/>
      </w:pPr>
      <w:r>
        <w:t xml:space="preserve">Также представлен электронный носитель информации с документами с документами в машиночитаемом виде (оптический компакт-диск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</w:t>
      </w:r>
      <w:r>
        <w:t xml:space="preserve"> </w:t>
      </w:r>
      <w:r>
        <w:t xml:space="preserve">или </w:t>
      </w:r>
      <w:r>
        <w:rPr>
          <w:lang w:val="en-US"/>
        </w:rPr>
        <w:t xml:space="preserve">CD</w:t>
      </w:r>
      <w:r>
        <w:t xml:space="preserve">-</w:t>
      </w:r>
      <w:r>
        <w:rPr>
          <w:lang w:val="en-US"/>
        </w:rPr>
        <w:t xml:space="preserve">RW</w:t>
      </w:r>
      <w:r>
        <w:t xml:space="preserve"> </w:t>
      </w:r>
      <w:r>
        <w:t xml:space="preserve">либо </w:t>
      </w:r>
      <w:r>
        <w:rPr>
          <w:lang w:val="en-US"/>
        </w:rPr>
        <w:t xml:space="preserve">USB</w:t>
      </w:r>
      <w:r>
        <w:t xml:space="preserve"> </w:t>
      </w:r>
      <w:r>
        <w:rPr>
          <w:lang w:val="en-US"/>
        </w:rPr>
        <w:t xml:space="preserve">Flash</w:t>
      </w:r>
      <w:r>
        <w:t xml:space="preserve"> </w:t>
      </w:r>
      <w:r>
        <w:rPr>
          <w:lang w:val="en-US"/>
        </w:rPr>
        <w:t xml:space="preserve">Drive</w:t>
      </w:r>
      <w:r>
        <w:t xml:space="preserve">)</w:t>
      </w:r>
      <w:r/>
    </w:p>
    <w:p>
      <w:pPr>
        <w:pStyle w:val="928"/>
        <w:widowControl w:val="off"/>
      </w:pPr>
      <w:r>
        <w:t xml:space="preserve">____________________________________</w:t>
      </w:r>
      <w:r>
        <w:t xml:space="preserve">, __________ штук.</w:t>
      </w:r>
      <w:r/>
    </w:p>
    <w:p>
      <w:pPr>
        <w:pStyle w:val="928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(тип внешнего носителя информации)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«____» _________________ 20___ г.  с _____ ч. _____ мин. _____ до </w:t>
      </w:r>
      <w:r>
        <w:rPr>
          <w:sz w:val="20"/>
          <w:szCs w:val="20"/>
        </w:rPr>
        <w:t xml:space="preserve">_______ </w:t>
      </w:r>
      <w:r>
        <w:rPr>
          <w:sz w:val="20"/>
          <w:szCs w:val="20"/>
        </w:rPr>
        <w:t xml:space="preserve">ч. _____ мин.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(дата и время приема документов)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2"/>
          <w:szCs w:val="22"/>
        </w:rPr>
        <w:t xml:space="preserve">Документы представил</w:t>
      </w:r>
      <w:r>
        <w:rPr>
          <w:sz w:val="20"/>
          <w:szCs w:val="20"/>
        </w:rPr>
        <w:t xml:space="preserve">    ________________  </w:t>
        <w:tab/>
        <w:t xml:space="preserve">      </w:t>
        <w:tab/>
        <w:t xml:space="preserve">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widowControl w:val="off"/>
        <w:rPr>
          <w:sz w:val="18"/>
          <w:szCs w:val="18"/>
        </w:rPr>
      </w:pPr>
      <w:r>
        <w:rPr>
          <w:i/>
          <w:sz w:val="20"/>
          <w:szCs w:val="20"/>
        </w:rPr>
        <w:tab/>
        <w:tab/>
        <w:tab/>
      </w:r>
      <w:r>
        <w:rPr>
          <w:sz w:val="18"/>
          <w:szCs w:val="18"/>
        </w:rPr>
        <w:t xml:space="preserve"> </w:t>
        <w:tab/>
        <w:t xml:space="preserve"> (подпись)</w:t>
        <w:tab/>
        <w:t xml:space="preserve">        </w:t>
        <w:tab/>
        <w:t xml:space="preserve">(инициалы, фамилия уполномоченного представителя)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Style w:val="928"/>
        <w:widowControl w:val="off"/>
        <w:rPr>
          <w:i/>
          <w:sz w:val="20"/>
          <w:szCs w:val="20"/>
        </w:rPr>
      </w:pPr>
      <w:r>
        <w:rPr>
          <w:sz w:val="20"/>
          <w:szCs w:val="20"/>
        </w:rPr>
        <w:t xml:space="preserve">М.П.</w:t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2"/>
          <w:szCs w:val="22"/>
        </w:rPr>
        <w:t xml:space="preserve">Документы принял</w:t>
      </w:r>
      <w:r>
        <w:rPr>
          <w:sz w:val="20"/>
          <w:szCs w:val="20"/>
        </w:rPr>
        <w:tab/>
        <w:t xml:space="preserve">____________________  </w:t>
        <w:tab/>
        <w:tab/>
        <w:t xml:space="preserve">_________________ </w:t>
        <w:tab/>
        <w:t xml:space="preserve">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widowControl w:val="off"/>
        <w:rPr>
          <w:sz w:val="18"/>
          <w:szCs w:val="18"/>
        </w:rPr>
      </w:pPr>
      <w:r>
        <w:rPr>
          <w:sz w:val="20"/>
          <w:szCs w:val="20"/>
        </w:rPr>
        <w:tab/>
        <w:tab/>
        <w:tab/>
      </w:r>
      <w:r>
        <w:rPr>
          <w:sz w:val="18"/>
          <w:szCs w:val="18"/>
        </w:rPr>
        <w:t xml:space="preserve">(должность в комиссии)          </w:t>
        <w:tab/>
        <w:tab/>
        <w:t xml:space="preserve">(подпись)</w:t>
        <w:tab/>
        <w:t xml:space="preserve">   (инициалы, фамилия)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Примечание.</w:t>
        <w:tab/>
        <w:t xml:space="preserve">Копия настоящего Подтверждения остается в избирател</w:t>
      </w:r>
      <w:r>
        <w:rPr>
          <w:sz w:val="20"/>
          <w:szCs w:val="20"/>
        </w:rPr>
        <w:t xml:space="preserve">ь</w:t>
      </w:r>
      <w:r>
        <w:rPr>
          <w:sz w:val="20"/>
          <w:szCs w:val="20"/>
        </w:rPr>
        <w:t xml:space="preserve">ной комиссии 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   Приложение </w:t>
      </w:r>
      <w:r>
        <w:t xml:space="preserve">20</w:t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left"/>
      </w:pPr>
      <w:r>
        <w:t xml:space="preserve">                                                                                                 (обязательная форма</w:t>
      </w:r>
      <w:r>
        <w:t xml:space="preserve"> документа</w:t>
      </w:r>
      <w:r/>
    </w:p>
    <w:p>
      <w:pPr>
        <w:jc w:val="left"/>
        <w:rPr>
          <w:highlight w:val="none"/>
        </w:rPr>
      </w:pPr>
      <w:r>
        <w:t xml:space="preserve">                                                                                          на бумажном носителе</w:t>
      </w:r>
      <w:r>
        <w:t xml:space="preserve">/</w:t>
      </w:r>
      <w:r>
        <w:t xml:space="preserve">изготовленного с       </w:t>
      </w:r>
      <w:r>
        <w:rPr>
          <w:highlight w:val="none"/>
        </w:rPr>
      </w:r>
    </w:p>
    <w:p>
      <w:pPr>
        <w:jc w:val="left"/>
      </w:pPr>
      <w:r>
        <w:rPr>
          <w:highlight w:val="none"/>
        </w:rPr>
      </w:r>
      <w:r>
        <w:t xml:space="preserve">                                                                                             использованием программных средств</w:t>
      </w:r>
      <w:r>
        <w:rPr>
          <w:highlight w:val="none"/>
        </w:rPr>
      </w:r>
      <w:r/>
    </w:p>
    <w:p>
      <w:pPr>
        <w:jc w:val="right"/>
      </w:pPr>
      <w:r>
        <w:t xml:space="preserve"> на основе документа в машиночитаемом виде</w:t>
      </w:r>
      <w:r>
        <w:t xml:space="preserve">)</w:t>
      </w:r>
      <w:r/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pStyle w:val="928"/>
        <w:ind w:firstLine="720"/>
        <w:jc w:val="center"/>
        <w:widowControl w:val="off"/>
        <w:rPr>
          <w:highlight w:val="none"/>
        </w:rPr>
      </w:pPr>
      <w:r>
        <w:rPr>
          <w:szCs w:val="28"/>
        </w:rPr>
        <w:t xml:space="preserve">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</w:t>
      </w:r>
      <w:r>
        <w:rPr>
          <w:szCs w:val="28"/>
        </w:rPr>
        <w:t xml:space="preserve">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Cs w:val="28"/>
        </w:rPr>
      </w:r>
      <w:r>
        <w:rPr>
          <w:highlight w:val="none"/>
        </w:rPr>
      </w:r>
    </w:p>
    <w:p>
      <w:pPr>
        <w:ind w:firstLine="720"/>
        <w:jc w:val="center"/>
        <w:widowControl w:val="off"/>
      </w:pPr>
      <w:r/>
      <w:r/>
    </w:p>
    <w:p>
      <w:pPr>
        <w:ind w:firstLine="720"/>
        <w:jc w:val="center"/>
        <w:widowControl w:val="off"/>
      </w:pPr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604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0"/>
        <w:gridCol w:w="624"/>
        <w:gridCol w:w="1757"/>
        <w:gridCol w:w="2199"/>
        <w:gridCol w:w="12"/>
        <w:gridCol w:w="4139"/>
        <w:gridCol w:w="340"/>
      </w:tblGrid>
      <w:tr>
        <w:tblPrEx/>
        <w:trPr/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i w:val="0"/>
                <w:sz w:val="28"/>
                <w:szCs w:val="28"/>
              </w:rPr>
              <w:t xml:space="preserve">Заявление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624" w:type="dxa"/>
            <w:vAlign w:val="top"/>
            <w:textDirection w:val="lrTb"/>
            <w:noWrap w:val="false"/>
          </w:tcPr>
          <w:p>
            <w:pPr>
              <w:pStyle w:val="948"/>
              <w:ind w:firstLine="283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4"/>
            <w:tcBorders>
              <w:bottom w:val="single" w:color="000000" w:sz="4" w:space="0"/>
            </w:tcBorders>
            <w:tcW w:w="810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10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(фамилия, имя, отчество)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2381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даю согласие быть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4"/>
            <w:tcBorders>
              <w:bottom w:val="single" w:color="000000" w:sz="4" w:space="0"/>
            </w:tcBorders>
            <w:tcW w:w="669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69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(указать вид полномочий уполномоченного представителя)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</w:tr>
      <w:tr>
        <w:tblPrEx/>
        <w:trPr/>
        <w:tc>
          <w:tcPr>
            <w:gridSpan w:val="3"/>
            <w:tcW w:w="2381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избирательного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объединения</w:t>
            </w:r>
            <w:r>
              <w:rPr>
                <w:i w:val="0"/>
                <w:sz w:val="28"/>
                <w:szCs w:val="28"/>
              </w:rPr>
              <w:t xml:space="preserve"> </w:t>
            </w:r>
            <w:r>
              <w:rPr>
                <w:rStyle w:val="965"/>
                <w:i/>
                <w:sz w:val="28"/>
                <w:szCs w:val="28"/>
              </w:rPr>
              <w:footnoteReference w:id="2"/>
            </w:r>
            <w:r>
              <w:rPr>
                <w:rStyle w:val="965"/>
                <w:rFonts w:ascii="Symbol" w:hAnsi="Symbol" w:eastAsia="Symbol" w:cs="Symbol"/>
                <w:i/>
                <w:sz w:val="28"/>
                <w:szCs w:val="28"/>
              </w:rPr>
              <w:t xml:space="preserve">*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4"/>
            <w:tcBorders>
              <w:bottom w:val="single" w:color="000000" w:sz="4" w:space="0"/>
            </w:tcBorders>
            <w:tcW w:w="669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238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000000" w:sz="4" w:space="0"/>
            </w:tcBorders>
            <w:tcW w:w="6690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(указывается наименование</w:t>
            </w:r>
            <w:r>
              <w:rPr>
                <w:i w:val="0"/>
              </w:rPr>
              <w:t xml:space="preserve"> избирательного объединения</w:t>
            </w:r>
            <w:r>
              <w:rPr>
                <w:i w:val="0"/>
              </w:rPr>
              <w:t xml:space="preserve">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при проведении дополнительных выборов депутатов Совета депутатов муниципального округа Воротынский</w:t>
            </w:r>
            <w:r>
              <w:rPr>
                <w:i w:val="0"/>
                <w:sz w:val="28"/>
                <w:szCs w:val="28"/>
              </w:rPr>
              <w:t xml:space="preserve"> Нижегородской области вго </w:t>
            </w:r>
            <w:r>
              <w:rPr>
                <w:i w:val="0"/>
                <w:sz w:val="28"/>
                <w:szCs w:val="28"/>
              </w:rPr>
              <w:t xml:space="preserve">созыва.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8"/>
              <w:ind w:firstLine="540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 себе сообщаю следующие сведения: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87"/>
        <w:gridCol w:w="960"/>
        <w:gridCol w:w="1077"/>
        <w:gridCol w:w="340"/>
        <w:gridCol w:w="1274"/>
        <w:gridCol w:w="340"/>
        <w:gridCol w:w="433"/>
        <w:gridCol w:w="1307"/>
        <w:gridCol w:w="1981"/>
        <w:gridCol w:w="343"/>
      </w:tblGrid>
      <w:tr>
        <w:tblPrEx/>
        <w:trPr/>
        <w:tc>
          <w:tcPr>
            <w:gridSpan w:val="2"/>
            <w:tcW w:w="2047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дата рождения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07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27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7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2"/>
            <w:tcW w:w="232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года,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20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1077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(число)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</w:rPr>
            </w:pPr>
            <w:r>
              <w:rPr>
                <w:i w:val="0"/>
              </w:rPr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Borders>
              <w:top w:val="single" w:color="000000" w:sz="4" w:space="0"/>
            </w:tcBorders>
            <w:tcW w:w="127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(месяц)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</w:rPr>
            </w:pPr>
            <w:r>
              <w:rPr>
                <w:i w:val="0"/>
              </w:rPr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17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2"/>
            <w:tcW w:w="232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2047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вид документа -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7"/>
            <w:tcBorders>
              <w:bottom w:val="single" w:color="000000" w:sz="4" w:space="0"/>
            </w:tcBorders>
            <w:tcW w:w="67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204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7"/>
            <w:tcBorders>
              <w:top w:val="single" w:color="000000" w:sz="4" w:space="0"/>
            </w:tcBorders>
            <w:tcW w:w="6752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(паспорт или документ, заменяющий паспорт гражданина Российской Федерации)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W w:w="34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7"/>
            <w:tcW w:w="5511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данные документа, удостоверяющего личность, -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3288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3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7"/>
            <w:tcW w:w="551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3288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(серия, номер паспорта или документа, заменяющего паспорт гражданина Российской Федерации)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W w:w="34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1087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выдан -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8"/>
            <w:tcBorders>
              <w:bottom w:val="single" w:color="000000" w:sz="4" w:space="0"/>
            </w:tcBorders>
            <w:tcW w:w="771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3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1087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8"/>
            <w:tcBorders>
              <w:top w:val="single" w:color="000000" w:sz="4" w:space="0"/>
            </w:tcBorders>
            <w:tcW w:w="7712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(дата выдачи паспорта или документа, заменяющего паспорт гражданина Российской Федерации)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W w:w="343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5137"/>
        <w:gridCol w:w="794"/>
        <w:gridCol w:w="340"/>
      </w:tblGrid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915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основное место работы или службы, занимаемая должность/род занятий -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Borders>
              <w:bottom w:val="single" w:color="000000" w:sz="4" w:space="0"/>
            </w:tcBorders>
            <w:tcW w:w="7915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4" w:space="0"/>
            </w:tcBorders>
            <w:tcW w:w="904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(наименование основного места работы или службы,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</w:tr>
      <w:tr>
        <w:tblPrEx/>
        <w:trPr/>
        <w:tc>
          <w:tcPr>
            <w:gridSpan w:val="4"/>
            <w:tcBorders>
              <w:bottom w:val="single" w:color="000000" w:sz="4" w:space="0"/>
            </w:tcBorders>
            <w:tcW w:w="8709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</w:tcBorders>
            <w:tcW w:w="870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должность, при их отсутствии - род занятий)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2778" w:type="dxa"/>
            <w:vAlign w:val="top"/>
            <w:textDirection w:val="lrTb"/>
            <w:noWrap w:val="false"/>
          </w:tcPr>
          <w:p>
            <w:pPr>
              <w:pStyle w:val="948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адрес места жительства -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627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2778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</w:tcBorders>
            <w:tcW w:w="627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(наименование субъекта Российской Федерации, района, города, иного населенного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</w:tr>
      <w:tr>
        <w:tblPrEx/>
        <w:trPr/>
        <w:tc>
          <w:tcPr>
            <w:gridSpan w:val="4"/>
            <w:tcBorders>
              <w:bottom w:val="single" w:color="000000" w:sz="4" w:space="0"/>
            </w:tcBorders>
            <w:tcW w:w="8709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4" w:space="0"/>
            </w:tcBorders>
            <w:tcW w:w="8709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пункта, улицы, номер дома, корпуса, строения и т.п., квартиры)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2438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номер телефона -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3"/>
            <w:tcBorders>
              <w:bottom w:val="single" w:color="000000" w:sz="4" w:space="0"/>
            </w:tcBorders>
            <w:tcW w:w="6271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,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>
          <w:trHeight w:val="645"/>
        </w:trPr>
        <w:tc>
          <w:tcPr>
            <w:tcW w:w="2438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</w:tcBorders>
            <w:tcW w:w="627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  <w:t xml:space="preserve">(указывается с телефонным кодом населенного пункта или региона)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</w:r>
            <w:r>
              <w:rPr>
                <w:i w:val="0"/>
              </w:rPr>
            </w:r>
            <w:r>
              <w:rPr>
                <w:i w:val="0"/>
              </w:rPr>
            </w:r>
          </w:p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Borders>
              <w:left w:val="none" w:color="000000" w:sz="4" w:space="0"/>
            </w:tcBorders>
            <w:tcW w:w="340" w:type="dxa"/>
            <w:vAlign w:val="top"/>
            <w:vMerge w:val="restart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>
          <w:trHeight w:val="323"/>
        </w:trPr>
        <w:tc>
          <w:tcPr>
            <w:tcW w:w="2438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объем 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полномочий</w:t>
            </w:r>
            <w:r>
              <w:rPr>
                <w:rStyle w:val="965"/>
                <w:i/>
                <w:sz w:val="28"/>
                <w:szCs w:val="28"/>
              </w:rPr>
              <w:footnoteReference w:id="3"/>
            </w:r>
            <w:r>
              <w:rPr>
                <w:rStyle w:val="965"/>
                <w:rFonts w:ascii="Symbol" w:hAnsi="Symbol" w:eastAsia="Symbol" w:cs="Symbol"/>
                <w:i/>
                <w:sz w:val="28"/>
                <w:szCs w:val="28"/>
              </w:rPr>
              <w:t xml:space="preserve">*</w:t>
            </w:r>
            <w:r>
              <w:rPr>
                <w:i w:val="0"/>
                <w:sz w:val="28"/>
                <w:szCs w:val="28"/>
              </w:rPr>
              <w:t xml:space="preserve">-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3"/>
            <w:tcBorders>
              <w:left w:val="none" w:color="000000" w:sz="4" w:space="0"/>
              <w:bottom w:val="single" w:color="000000" w:sz="4" w:space="0"/>
            </w:tcBorders>
            <w:tcW w:w="627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rPr>
                <w:i w:val="0"/>
              </w:rPr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Borders>
              <w:left w:val="none" w:color="000000" w:sz="4" w:space="0"/>
            </w:tcBorders>
            <w:tcW w:w="340" w:type="dxa"/>
            <w:vAlign w:val="top"/>
            <w:vMerge w:val="continue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2438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</w:tcBorders>
            <w:tcW w:w="6271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</w:rPr>
            </w:pPr>
            <w:r>
              <w:t xml:space="preserve">(</w:t>
            </w:r>
            <w:r>
              <w:t xml:space="preserve">для  уполномоченных представителей по финансовым вопросам  указывается объем полномочий согласно доверенности, удостоверенной нотариально</w:t>
            </w:r>
            <w:r>
              <w:t xml:space="preserve">)</w:t>
            </w:r>
            <w:r>
              <w:rPr>
                <w:i w:val="0"/>
              </w:rPr>
            </w:r>
            <w:r>
              <w:rPr>
                <w:i w:val="0"/>
              </w:rPr>
            </w:r>
          </w:p>
        </w:tc>
        <w:tc>
          <w:tcPr>
            <w:tcBorders>
              <w:left w:val="none" w:color="000000" w:sz="4" w:space="0"/>
            </w:tcBorders>
            <w:tcW w:w="340" w:type="dxa"/>
            <w:vAlign w:val="top"/>
            <w:vMerge w:val="continue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49" w:type="dxa"/>
            <w:vAlign w:val="top"/>
            <w:textDirection w:val="lrTb"/>
            <w:noWrap w:val="false"/>
          </w:tcPr>
          <w:p>
            <w:pPr>
              <w:pStyle w:val="948"/>
              <w:ind w:firstLine="283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Подтверждаю, что ограничений для назначения меня уполномоченным представителем не имеется.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tbl>
      <w:tblPr>
        <w:tblW w:w="9604" w:type="dxa"/>
        <w:tblInd w:w="-8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0"/>
        <w:gridCol w:w="4580"/>
        <w:gridCol w:w="1486"/>
        <w:gridCol w:w="3005"/>
      </w:tblGrid>
      <w:tr>
        <w:tblPrEx/>
        <w:trPr/>
        <w:tc>
          <w:tcPr>
            <w:gridSpan w:val="3"/>
            <w:tcW w:w="6066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005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6066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3005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(подпись)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6066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005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6066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3005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(дата)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jc w:val="center"/>
        <w:keepLines/>
        <w:tabs>
          <w:tab w:val="left" w:pos="709" w:leader="none"/>
        </w:tabs>
        <w:rPr>
          <w:highlight w:val="none"/>
        </w:rPr>
      </w:pPr>
      <w:r>
        <w:t xml:space="preserve">                                                                                Приложение </w:t>
      </w:r>
      <w:r>
        <w:t xml:space="preserve">20</w:t>
      </w:r>
      <w:r>
        <w:t xml:space="preserve">.1</w:t>
      </w:r>
      <w:r>
        <w:rPr>
          <w:highlight w:val="none"/>
        </w:rPr>
      </w:r>
      <w:r>
        <w:rPr>
          <w:highlight w:val="none"/>
        </w:rPr>
      </w:r>
    </w:p>
    <w:p>
      <w:pPr>
        <w:pStyle w:val="928"/>
        <w:jc w:val="left"/>
      </w:pPr>
      <w:r>
        <w:t xml:space="preserve">                                                                                                 (обязательная форма</w:t>
      </w:r>
      <w:r>
        <w:t xml:space="preserve"> документа</w:t>
      </w:r>
      <w:r/>
    </w:p>
    <w:p>
      <w:pPr>
        <w:jc w:val="left"/>
        <w:rPr>
          <w:highlight w:val="none"/>
        </w:rPr>
      </w:pPr>
      <w:r>
        <w:t xml:space="preserve">                                                                                                      </w:t>
      </w:r>
      <w:r>
        <w:t xml:space="preserve"> в машиночитаемом виде</w:t>
      </w:r>
      <w:r>
        <w:t xml:space="preserve">)</w:t>
      </w:r>
      <w:r>
        <w:rPr>
          <w:highlight w:val="none"/>
        </w:rPr>
      </w:r>
      <w:r>
        <w:rPr>
          <w:highlight w:val="none"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  </w:t>
      </w:r>
      <w:r>
        <w:rPr>
          <w:bCs/>
        </w:rPr>
        <w:t xml:space="preserve">к постановлению территориальной </w:t>
      </w:r>
      <w:r>
        <w:rPr>
          <w:bCs/>
        </w:rPr>
        <w:t xml:space="preserve">            </w:t>
      </w:r>
      <w:r>
        <w:rPr>
          <w:bCs/>
        </w:rPr>
      </w:r>
      <w:r>
        <w:rPr>
          <w:bCs/>
        </w:rPr>
      </w:r>
    </w:p>
    <w:p>
      <w:pPr>
        <w:pStyle w:val="968"/>
        <w:jc w:val="center"/>
        <w:keepLines/>
        <w:spacing w:after="0"/>
        <w:tabs>
          <w:tab w:val="left" w:pos="709" w:leader="none"/>
        </w:tabs>
        <w:rPr>
          <w:bCs/>
        </w:rPr>
      </w:pPr>
      <w:r>
        <w:rPr>
          <w:bCs/>
        </w:rPr>
        <w:t xml:space="preserve">                                                                                   </w:t>
      </w:r>
      <w:r>
        <w:rPr>
          <w:bCs/>
        </w:rPr>
        <w:t xml:space="preserve">избирательной комиссии</w:t>
      </w:r>
      <w:r>
        <w:rPr>
          <w:bCs/>
        </w:rPr>
      </w:r>
      <w:r>
        <w:rPr>
          <w:bCs/>
        </w:rPr>
      </w:r>
    </w:p>
    <w:p>
      <w:pPr>
        <w:rPr>
          <w:sz w:val="22"/>
          <w:szCs w:val="22"/>
          <w:highlight w:val="none"/>
        </w:rPr>
      </w:pPr>
      <w:r>
        <w:rPr>
          <w:szCs w:val="28"/>
        </w:rPr>
        <w:t xml:space="preserve">                                                                                                       от  </w:t>
      </w:r>
      <w:r>
        <w:rPr>
          <w:szCs w:val="28"/>
        </w:rPr>
        <w:t xml:space="preserve">07</w:t>
      </w:r>
      <w:r>
        <w:rPr>
          <w:szCs w:val="28"/>
        </w:rPr>
        <w:t xml:space="preserve">.07</w:t>
      </w:r>
      <w:r>
        <w:rPr>
          <w:szCs w:val="28"/>
        </w:rPr>
        <w:t xml:space="preserve">.2026</w:t>
      </w:r>
      <w:r>
        <w:rPr>
          <w:szCs w:val="28"/>
        </w:rPr>
        <w:t xml:space="preserve"> года № 7</w:t>
      </w:r>
      <w:r>
        <w:rPr>
          <w:szCs w:val="28"/>
        </w:rPr>
        <w:t xml:space="preserve">/23</w:t>
      </w:r>
      <w:r>
        <w:rPr>
          <w:szCs w:val="28"/>
        </w:rPr>
        <w:t xml:space="preserve">-6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jc w:val="center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  <w:highlight w:val="none"/>
        </w:rPr>
      </w:r>
      <w:r>
        <w:rPr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</w:rPr>
      </w:r>
    </w:p>
    <w:p>
      <w:pPr>
        <w:pStyle w:val="948"/>
        <w:jc w:val="center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ЗАЯВЛЕНИЕ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948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уполномоченного представителя </w:t>
      </w:r>
      <w:r>
        <w:rPr>
          <w:i w:val="0"/>
          <w:sz w:val="28"/>
          <w:szCs w:val="28"/>
        </w:rPr>
        <w:t xml:space="preserve"> избирательного объединения</w:t>
      </w:r>
      <w:r>
        <w:rPr>
          <w:i w:val="0"/>
          <w:sz w:val="28"/>
          <w:szCs w:val="28"/>
        </w:rPr>
        <w:t xml:space="preserve">/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уполномоченного представителя </w:t>
      </w:r>
      <w:r>
        <w:rPr>
          <w:i w:val="0"/>
          <w:sz w:val="28"/>
          <w:szCs w:val="28"/>
        </w:rPr>
        <w:t xml:space="preserve">избирательного объединения </w:t>
      </w:r>
      <w:r>
        <w:rPr>
          <w:i w:val="0"/>
          <w:sz w:val="28"/>
          <w:szCs w:val="28"/>
        </w:rPr>
        <w:t xml:space="preserve">по финансовым вопросам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948"/>
        <w:jc w:val="both"/>
        <w:rPr>
          <w:i w:val="0"/>
          <w:sz w:val="16"/>
          <w:szCs w:val="28"/>
        </w:rPr>
      </w:pPr>
      <w:r>
        <w:rPr>
          <w:i w:val="0"/>
          <w:sz w:val="16"/>
          <w:szCs w:val="28"/>
        </w:rPr>
      </w:r>
      <w:r>
        <w:rPr>
          <w:i w:val="0"/>
          <w:sz w:val="16"/>
          <w:szCs w:val="28"/>
        </w:rPr>
      </w:r>
      <w:r>
        <w:rPr>
          <w:i w:val="0"/>
          <w:sz w:val="16"/>
          <w:szCs w:val="28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865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N п/п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Сведения, необходимые для ввода, для подготовки документа в машиночитаемом виде с использованием специализированного программного изделия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Фамилия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Имя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Отчество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Дата рождения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5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Вид документа (паспорт или документ, заменяющий паспорт гражданина)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Серия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Номер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Дата выдачи паспорта или документа, заменяющего паспорт гражданина,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Наименование субъекта Российской Федерации, в котором находится место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Район, город, иной населенный пункт, в котором находится место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Улица, номера дома, корпуса, строения и т.п., квартиры места жительства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Наименование государства (иного, чем Российская Федерация) (для уполномоченных представителей, проживающих за пределами территории Российской Федерации)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Основное место работы или службы уполномоченного представителя (в случае отсутствия основного места работы или службы - род занятий)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Занимаемая должность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(15)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Вид полномочий уполномоченного представителя: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15.1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Уполномоченный представитель </w:t>
            </w:r>
            <w:r>
              <w:rPr>
                <w:i w:val="0"/>
                <w:sz w:val="28"/>
                <w:szCs w:val="28"/>
              </w:rPr>
              <w:t xml:space="preserve"> избирательного объединения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15.2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Уполномоченный представитель </w:t>
            </w:r>
            <w:r>
              <w:rPr>
                <w:i w:val="0"/>
                <w:sz w:val="28"/>
                <w:szCs w:val="28"/>
              </w:rPr>
              <w:t xml:space="preserve"> избирательного объединения </w:t>
            </w:r>
            <w:r>
              <w:rPr>
                <w:i w:val="0"/>
                <w:sz w:val="28"/>
                <w:szCs w:val="28"/>
              </w:rPr>
              <w:t xml:space="preserve">по финансовым вопросам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15.3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Уполномоченный представитель кандидата по финансовым вопросам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16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Объем полномочий уполномоченного представителя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17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Номер телефона уполномоченного представителя (с указанием кода населенного пункта или региона)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18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Наименование </w:t>
            </w:r>
            <w:r>
              <w:rPr>
                <w:i w:val="0"/>
                <w:sz w:val="28"/>
                <w:szCs w:val="28"/>
              </w:rPr>
              <w:t xml:space="preserve"> избирательного объединения </w:t>
            </w:r>
            <w:r>
              <w:rPr>
                <w:i w:val="0"/>
                <w:sz w:val="28"/>
                <w:szCs w:val="28"/>
              </w:rPr>
              <w:t xml:space="preserve">(для уполномоченного представителя</w:t>
            </w:r>
            <w:r>
              <w:rPr>
                <w:i w:val="0"/>
                <w:sz w:val="28"/>
                <w:szCs w:val="28"/>
              </w:rPr>
              <w:t xml:space="preserve"> избирательного объединения</w:t>
            </w:r>
            <w:r>
              <w:rPr>
                <w:i w:val="0"/>
                <w:sz w:val="28"/>
                <w:szCs w:val="28"/>
              </w:rPr>
              <w:t xml:space="preserve">, в том числе уполномоченного представителя </w:t>
            </w:r>
            <w:r>
              <w:rPr>
                <w:i w:val="0"/>
                <w:sz w:val="28"/>
                <w:szCs w:val="28"/>
              </w:rPr>
              <w:t xml:space="preserve">избирательного объединения </w:t>
            </w:r>
            <w:r>
              <w:rPr>
                <w:i w:val="0"/>
                <w:sz w:val="28"/>
                <w:szCs w:val="28"/>
              </w:rPr>
              <w:t xml:space="preserve">по финансовым вопросам, уполномоченного представителя по финансовым вопросам кандидата, выдвинутого </w:t>
            </w:r>
            <w:r>
              <w:rPr>
                <w:i w:val="0"/>
                <w:sz w:val="28"/>
                <w:szCs w:val="28"/>
              </w:rPr>
              <w:t xml:space="preserve">избирательным объединением </w:t>
            </w:r>
            <w:r>
              <w:rPr>
                <w:i w:val="0"/>
                <w:sz w:val="28"/>
                <w:szCs w:val="28"/>
              </w:rPr>
              <w:t xml:space="preserve">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19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Номер одномандатного избирательного округа (для уполномоченного представителя по финансовым вопросам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20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Наименование одномандатного избирательного округа (для уполномоченного представителя по финансовым вопросам кандидата, выдвинутого по одномандатному избирательному округу)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Признак самовыдвижения кандидата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(22)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Сведения о кандидате: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22.1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Фамилия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22.2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Имя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22.3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Отчество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vAlign w:val="top"/>
            <w:textDirection w:val="lrTb"/>
            <w:noWrap w:val="false"/>
          </w:tcPr>
          <w:p>
            <w:pPr>
              <w:pStyle w:val="948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22.4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52" w:type="dxa"/>
            <w:vAlign w:val="top"/>
            <w:textDirection w:val="lrTb"/>
            <w:noWrap w:val="false"/>
          </w:tcPr>
          <w:p>
            <w:pPr>
              <w:pStyle w:val="948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Дата рождения</w:t>
            </w:r>
            <w:r>
              <w:rPr>
                <w:i w:val="0"/>
                <w:sz w:val="28"/>
                <w:szCs w:val="28"/>
              </w:rPr>
            </w:r>
            <w:r>
              <w:rPr>
                <w:i w:val="0"/>
                <w:sz w:val="28"/>
                <w:szCs w:val="28"/>
              </w:rPr>
            </w:r>
          </w:p>
        </w:tc>
      </w:tr>
    </w:tbl>
    <w:p>
      <w:pPr>
        <w:pStyle w:val="948"/>
        <w:jc w:val="both"/>
        <w:rPr>
          <w:i w:val="0"/>
          <w:szCs w:val="28"/>
        </w:rPr>
      </w:pPr>
      <w:r>
        <w:rPr>
          <w:i w:val="0"/>
          <w:szCs w:val="28"/>
        </w:rPr>
      </w:r>
      <w:r>
        <w:rPr>
          <w:i w:val="0"/>
          <w:szCs w:val="28"/>
        </w:rPr>
      </w:r>
      <w:r>
        <w:rPr>
          <w:i w:val="0"/>
          <w:szCs w:val="28"/>
        </w:rPr>
      </w:r>
    </w:p>
    <w:p>
      <w:pPr>
        <w:pStyle w:val="948"/>
        <w:ind w:firstLine="540"/>
        <w:jc w:val="both"/>
        <w:rPr>
          <w:i w:val="0"/>
          <w:sz w:val="24"/>
          <w:szCs w:val="28"/>
        </w:rPr>
      </w:pPr>
      <w:r>
        <w:rPr>
          <w:i w:val="0"/>
          <w:sz w:val="24"/>
          <w:szCs w:val="28"/>
        </w:rPr>
        <w:t xml:space="preserve">Примечание. Сведения представляются в виде файла, подготовленного с использованием специализированного программного изделия.</w:t>
      </w:r>
      <w:r>
        <w:rPr>
          <w:i w:val="0"/>
          <w:sz w:val="24"/>
          <w:szCs w:val="28"/>
        </w:rPr>
      </w:r>
      <w:r>
        <w:rPr>
          <w:i w:val="0"/>
          <w:sz w:val="24"/>
          <w:szCs w:val="28"/>
        </w:rPr>
      </w:r>
    </w:p>
    <w:p>
      <w:pPr>
        <w:pStyle w:val="928"/>
      </w:pPr>
      <w:r/>
      <w:r/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426" w:right="709" w:bottom="396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 CYR">
    <w:panose1 w:val="02000603000000000000"/>
  </w:font>
  <w:font w:name="Tahoma">
    <w:panose1 w:val="020B0606040504020204"/>
  </w:font>
  <w:font w:name="PT Astra Serif">
    <w:panose1 w:val="020A0603040505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63"/>
      </w:pPr>
      <w:r>
        <w:rPr>
          <w:rStyle w:val="965"/>
        </w:rPr>
        <w:footnoteRef/>
      </w:r>
      <w:r>
        <w:rPr>
          <w:rStyle w:val="965"/>
          <w:rFonts w:ascii="Symbol" w:hAnsi="Symbol" w:eastAsia="Symbol" w:cs="Symbol"/>
        </w:rPr>
        <w:t xml:space="preserve">*</w:t>
      </w:r>
      <w:r>
        <w:t xml:space="preserve">  Указывается </w:t>
      </w:r>
      <w:r>
        <w:rPr>
          <w:sz w:val="18"/>
          <w:szCs w:val="18"/>
        </w:rPr>
        <w:t xml:space="preserve">для  уполномоченных представителей</w:t>
      </w:r>
      <w:r>
        <w:rPr>
          <w:sz w:val="18"/>
          <w:szCs w:val="18"/>
        </w:rPr>
        <w:t xml:space="preserve"> избирательных объединений и </w:t>
      </w:r>
      <w:r>
        <w:rPr>
          <w:sz w:val="18"/>
          <w:szCs w:val="18"/>
        </w:rPr>
        <w:t xml:space="preserve">уполномоченных представителей</w:t>
      </w:r>
      <w:r>
        <w:rPr>
          <w:sz w:val="18"/>
          <w:szCs w:val="18"/>
        </w:rPr>
        <w:t xml:space="preserve"> избирательных объединений по финансовым вопросам.</w:t>
      </w:r>
      <w:r>
        <w:rPr>
          <w:sz w:val="18"/>
          <w:szCs w:val="18"/>
        </w:rPr>
        <w:t xml:space="preserve"> </w:t>
      </w:r>
      <w:r/>
    </w:p>
  </w:footnote>
  <w:footnote w:id="3">
    <w:p>
      <w:pPr>
        <w:pStyle w:val="963"/>
      </w:pPr>
      <w:r>
        <w:rPr>
          <w:rStyle w:val="965"/>
        </w:rPr>
        <w:footnoteRef/>
      </w:r>
      <w:r>
        <w:rPr>
          <w:rStyle w:val="965"/>
          <w:rFonts w:ascii="Symbol" w:hAnsi="Symbol" w:eastAsia="Symbol" w:cs="Symbol"/>
        </w:rPr>
        <w:t xml:space="preserve">*</w:t>
      </w:r>
      <w:r>
        <w:t xml:space="preserve"> Только для </w:t>
      </w:r>
      <w:r>
        <w:rPr>
          <w:sz w:val="18"/>
          <w:szCs w:val="18"/>
        </w:rPr>
        <w:t xml:space="preserve"> уполномоченных представителей </w:t>
      </w:r>
      <w:r>
        <w:rPr>
          <w:sz w:val="18"/>
          <w:szCs w:val="18"/>
        </w:rPr>
        <w:t xml:space="preserve">избирательных объединений </w:t>
      </w:r>
      <w:r>
        <w:rPr>
          <w:sz w:val="18"/>
          <w:szCs w:val="18"/>
        </w:rPr>
        <w:t xml:space="preserve">по финансовым вопросам</w:t>
      </w:r>
      <w:r>
        <w:rPr>
          <w:sz w:val="18"/>
          <w:szCs w:val="18"/>
        </w:rPr>
        <w:t xml:space="preserve">.</w:t>
      </w:r>
      <w:r>
        <w:rPr>
          <w:sz w:val="18"/>
          <w:szCs w:val="18"/>
        </w:rPr>
        <w:t xml:space="preserve">  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  <w:i w:val="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3" w:hanging="975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99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77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5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6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08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Arial" w:hAnsi="Arial"/>
        <w:b w:val="0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2"/>
      <w:numFmt w:val="bullet"/>
      <w:isLgl w:val="false"/>
      <w:suff w:val="tab"/>
      <w:lvlText w:val="-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0"/>
        <w:tabs>
          <w:tab w:val="num" w:pos="360" w:leader="none"/>
        </w:tabs>
      </w:pPr>
      <w:rPr>
        <w:rFonts w:ascii="Arial" w:hAnsi="Arial"/>
        <w:sz w:val="18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5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45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2"/>
      <w:numFmt w:val="bullet"/>
      <w:isLgl w:val="false"/>
      <w:suff w:val="tab"/>
      <w:lvlText w:val="-"/>
      <w:lvlJc w:val="left"/>
      <w:pPr>
        <w:ind w:left="1800" w:hanging="360"/>
        <w:tabs>
          <w:tab w:val="num" w:pos="180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0"/>
        <w:tabs>
          <w:tab w:val="num" w:pos="360" w:leader="none"/>
        </w:tabs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Arial" w:hAnsi="Arial"/>
        <w:b w:val="0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85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b w:val="0"/>
        <w:i w:val="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5"/>
  </w:num>
  <w:num w:numId="4">
    <w:abstractNumId w:val="9"/>
  </w:num>
  <w:num w:numId="5">
    <w:abstractNumId w:val="18"/>
  </w:num>
  <w:num w:numId="6">
    <w:abstractNumId w:val="7"/>
  </w:num>
  <w:num w:numId="7">
    <w:abstractNumId w:val="21"/>
  </w:num>
  <w:num w:numId="8">
    <w:abstractNumId w:val="8"/>
  </w:num>
  <w:num w:numId="9">
    <w:abstractNumId w:val="19"/>
  </w:num>
  <w:num w:numId="10">
    <w:abstractNumId w:val="5"/>
  </w:num>
  <w:num w:numId="11">
    <w:abstractNumId w:val="16"/>
  </w:num>
  <w:num w:numId="12">
    <w:abstractNumId w:val="17"/>
  </w:num>
  <w:num w:numId="13">
    <w:abstractNumId w:val="20"/>
  </w:num>
  <w:num w:numId="14">
    <w:abstractNumId w:val="22"/>
  </w:num>
  <w:num w:numId="15">
    <w:abstractNumId w:val="10"/>
  </w:num>
  <w:num w:numId="16">
    <w:abstractNumId w:val="11"/>
  </w:num>
  <w:num w:numId="17">
    <w:abstractNumId w:val="23"/>
  </w:num>
  <w:num w:numId="18">
    <w:abstractNumId w:val="14"/>
  </w:num>
  <w:num w:numId="19">
    <w:abstractNumId w:val="12"/>
  </w:num>
  <w:num w:numId="20">
    <w:abstractNumId w:val="6"/>
  </w:num>
  <w:num w:numId="21">
    <w:abstractNumId w:val="3"/>
  </w:num>
  <w:num w:numId="22">
    <w:abstractNumId w:val="0"/>
  </w:num>
  <w:num w:numId="23">
    <w:abstractNumId w:val="13"/>
  </w:num>
  <w:num w:numId="24">
    <w:abstractNumId w:val="1"/>
  </w:num>
  <w:num w:numId="25">
    <w:abstractNumId w:val="16"/>
    <w:lvlOverride w:ilvl="0">
      <w:startOverride w:val="1"/>
    </w:lvlOverride>
    <w:lvlOverride w:ilvl="1">
      <w:startOverride w:val="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>
    <w:name w:val="Heading 1"/>
    <w:basedOn w:val="928"/>
    <w:next w:val="928"/>
    <w:link w:val="75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51">
    <w:name w:val="Heading 1 Char"/>
    <w:link w:val="75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52">
    <w:name w:val="Heading 2"/>
    <w:basedOn w:val="928"/>
    <w:next w:val="928"/>
    <w:link w:val="75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53">
    <w:name w:val="Heading 2 Char"/>
    <w:link w:val="752"/>
    <w:uiPriority w:val="9"/>
    <w:rPr>
      <w:rFonts w:ascii="Liberation Sans" w:hAnsi="Liberation Sans" w:eastAsia="Liberation Sans" w:cs="Liberation Sans"/>
      <w:sz w:val="34"/>
    </w:rPr>
  </w:style>
  <w:style w:type="paragraph" w:styleId="754">
    <w:name w:val="Heading 3"/>
    <w:basedOn w:val="928"/>
    <w:next w:val="928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55">
    <w:name w:val="Heading 3 Char"/>
    <w:link w:val="75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56">
    <w:name w:val="Heading 4"/>
    <w:basedOn w:val="928"/>
    <w:next w:val="928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7">
    <w:name w:val="Heading 4 Char"/>
    <w:link w:val="75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8">
    <w:name w:val="Heading 5"/>
    <w:basedOn w:val="928"/>
    <w:next w:val="928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9">
    <w:name w:val="Heading 5 Char"/>
    <w:link w:val="75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60">
    <w:name w:val="Heading 6"/>
    <w:basedOn w:val="928"/>
    <w:next w:val="928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61">
    <w:name w:val="Heading 6 Char"/>
    <w:link w:val="7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62">
    <w:name w:val="Heading 7"/>
    <w:basedOn w:val="928"/>
    <w:next w:val="928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3">
    <w:name w:val="Heading 7 Char"/>
    <w:link w:val="7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64">
    <w:name w:val="Heading 8"/>
    <w:basedOn w:val="928"/>
    <w:next w:val="928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5">
    <w:name w:val="Heading 8 Char"/>
    <w:link w:val="7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6">
    <w:name w:val="Heading 9"/>
    <w:basedOn w:val="928"/>
    <w:next w:val="928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7">
    <w:name w:val="Heading 9 Char"/>
    <w:link w:val="7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8">
    <w:name w:val="List Paragraph"/>
    <w:basedOn w:val="928"/>
    <w:uiPriority w:val="34"/>
    <w:qFormat/>
    <w:pPr>
      <w:contextualSpacing/>
      <w:ind w:left="720"/>
    </w:pPr>
  </w:style>
  <w:style w:type="paragraph" w:styleId="769">
    <w:name w:val="No Spacing"/>
    <w:uiPriority w:val="1"/>
    <w:qFormat/>
    <w:pPr>
      <w:spacing w:before="0" w:after="0" w:line="240" w:lineRule="auto"/>
    </w:pPr>
  </w:style>
  <w:style w:type="paragraph" w:styleId="770">
    <w:name w:val="Title"/>
    <w:basedOn w:val="928"/>
    <w:next w:val="928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>
    <w:name w:val="Title Char"/>
    <w:link w:val="770"/>
    <w:uiPriority w:val="10"/>
    <w:rPr>
      <w:sz w:val="48"/>
      <w:szCs w:val="48"/>
    </w:rPr>
  </w:style>
  <w:style w:type="paragraph" w:styleId="772">
    <w:name w:val="Subtitle"/>
    <w:basedOn w:val="928"/>
    <w:next w:val="928"/>
    <w:link w:val="773"/>
    <w:uiPriority w:val="11"/>
    <w:qFormat/>
    <w:pPr>
      <w:spacing w:before="200" w:after="200"/>
    </w:pPr>
    <w:rPr>
      <w:sz w:val="24"/>
      <w:szCs w:val="24"/>
    </w:rPr>
  </w:style>
  <w:style w:type="character" w:styleId="773">
    <w:name w:val="Subtitle Char"/>
    <w:link w:val="772"/>
    <w:uiPriority w:val="11"/>
    <w:rPr>
      <w:sz w:val="24"/>
      <w:szCs w:val="24"/>
    </w:rPr>
  </w:style>
  <w:style w:type="paragraph" w:styleId="774">
    <w:name w:val="Quote"/>
    <w:basedOn w:val="928"/>
    <w:next w:val="928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8"/>
    <w:next w:val="928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paragraph" w:styleId="778">
    <w:name w:val="Header"/>
    <w:basedOn w:val="928"/>
    <w:link w:val="7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>
    <w:name w:val="Header Char"/>
    <w:link w:val="778"/>
    <w:uiPriority w:val="99"/>
  </w:style>
  <w:style w:type="paragraph" w:styleId="780">
    <w:name w:val="Footer"/>
    <w:basedOn w:val="928"/>
    <w:link w:val="7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1">
    <w:name w:val="Footer Char"/>
    <w:link w:val="780"/>
    <w:uiPriority w:val="99"/>
  </w:style>
  <w:style w:type="paragraph" w:styleId="782">
    <w:name w:val="Caption"/>
    <w:basedOn w:val="928"/>
    <w:next w:val="928"/>
    <w:link w:val="7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3">
    <w:name w:val="Caption Char"/>
    <w:link w:val="782"/>
    <w:uiPriority w:val="35"/>
    <w:rPr>
      <w:b/>
      <w:bCs/>
      <w:color w:val="4f81bd" w:themeColor="accent1"/>
      <w:sz w:val="18"/>
      <w:szCs w:val="18"/>
    </w:rPr>
  </w:style>
  <w:style w:type="table" w:styleId="78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2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2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3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3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8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8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8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8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8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8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8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0">
    <w:name w:val="Hyperlink"/>
    <w:uiPriority w:val="99"/>
    <w:unhideWhenUsed/>
    <w:rPr>
      <w:color w:val="0000ff" w:themeColor="hyperlink"/>
      <w:u w:val="single"/>
    </w:rPr>
  </w:style>
  <w:style w:type="paragraph" w:styleId="911">
    <w:name w:val="footnote text"/>
    <w:basedOn w:val="928"/>
    <w:link w:val="912"/>
    <w:uiPriority w:val="99"/>
    <w:semiHidden/>
    <w:unhideWhenUsed/>
    <w:pPr>
      <w:spacing w:after="40" w:line="240" w:lineRule="auto"/>
    </w:pPr>
    <w:rPr>
      <w:sz w:val="18"/>
    </w:rPr>
  </w:style>
  <w:style w:type="character" w:styleId="912">
    <w:name w:val="Footnote Text Char"/>
    <w:link w:val="911"/>
    <w:uiPriority w:val="99"/>
    <w:rPr>
      <w:sz w:val="18"/>
    </w:rPr>
  </w:style>
  <w:style w:type="character" w:styleId="913">
    <w:name w:val="footnote reference"/>
    <w:uiPriority w:val="99"/>
    <w:unhideWhenUsed/>
    <w:rPr>
      <w:vertAlign w:val="superscript"/>
    </w:rPr>
  </w:style>
  <w:style w:type="paragraph" w:styleId="914">
    <w:name w:val="endnote text"/>
    <w:basedOn w:val="928"/>
    <w:link w:val="915"/>
    <w:uiPriority w:val="99"/>
    <w:semiHidden/>
    <w:unhideWhenUsed/>
    <w:pPr>
      <w:spacing w:after="0" w:line="240" w:lineRule="auto"/>
    </w:pPr>
    <w:rPr>
      <w:sz w:val="20"/>
    </w:rPr>
  </w:style>
  <w:style w:type="character" w:styleId="915">
    <w:name w:val="Endnote Text Char"/>
    <w:link w:val="914"/>
    <w:uiPriority w:val="99"/>
    <w:rPr>
      <w:sz w:val="20"/>
    </w:rPr>
  </w:style>
  <w:style w:type="character" w:styleId="916">
    <w:name w:val="endnote reference"/>
    <w:uiPriority w:val="99"/>
    <w:semiHidden/>
    <w:unhideWhenUsed/>
    <w:rPr>
      <w:vertAlign w:val="superscript"/>
    </w:rPr>
  </w:style>
  <w:style w:type="paragraph" w:styleId="917">
    <w:name w:val="toc 1"/>
    <w:basedOn w:val="928"/>
    <w:next w:val="928"/>
    <w:uiPriority w:val="39"/>
    <w:unhideWhenUsed/>
    <w:pPr>
      <w:ind w:left="0" w:right="0" w:firstLine="0"/>
      <w:spacing w:after="57"/>
    </w:pPr>
  </w:style>
  <w:style w:type="paragraph" w:styleId="918">
    <w:name w:val="toc 2"/>
    <w:basedOn w:val="928"/>
    <w:next w:val="928"/>
    <w:uiPriority w:val="39"/>
    <w:unhideWhenUsed/>
    <w:pPr>
      <w:ind w:left="283" w:right="0" w:firstLine="0"/>
      <w:spacing w:after="57"/>
    </w:pPr>
  </w:style>
  <w:style w:type="paragraph" w:styleId="919">
    <w:name w:val="toc 3"/>
    <w:basedOn w:val="928"/>
    <w:next w:val="928"/>
    <w:uiPriority w:val="39"/>
    <w:unhideWhenUsed/>
    <w:pPr>
      <w:ind w:left="567" w:right="0" w:firstLine="0"/>
      <w:spacing w:after="57"/>
    </w:pPr>
  </w:style>
  <w:style w:type="paragraph" w:styleId="920">
    <w:name w:val="toc 4"/>
    <w:basedOn w:val="928"/>
    <w:next w:val="928"/>
    <w:uiPriority w:val="39"/>
    <w:unhideWhenUsed/>
    <w:pPr>
      <w:ind w:left="850" w:right="0" w:firstLine="0"/>
      <w:spacing w:after="57"/>
    </w:pPr>
  </w:style>
  <w:style w:type="paragraph" w:styleId="921">
    <w:name w:val="toc 5"/>
    <w:basedOn w:val="928"/>
    <w:next w:val="928"/>
    <w:uiPriority w:val="39"/>
    <w:unhideWhenUsed/>
    <w:pPr>
      <w:ind w:left="1134" w:right="0" w:firstLine="0"/>
      <w:spacing w:after="57"/>
    </w:pPr>
  </w:style>
  <w:style w:type="paragraph" w:styleId="922">
    <w:name w:val="toc 6"/>
    <w:basedOn w:val="928"/>
    <w:next w:val="928"/>
    <w:uiPriority w:val="39"/>
    <w:unhideWhenUsed/>
    <w:pPr>
      <w:ind w:left="1417" w:right="0" w:firstLine="0"/>
      <w:spacing w:after="57"/>
    </w:pPr>
  </w:style>
  <w:style w:type="paragraph" w:styleId="923">
    <w:name w:val="toc 7"/>
    <w:basedOn w:val="928"/>
    <w:next w:val="928"/>
    <w:uiPriority w:val="39"/>
    <w:unhideWhenUsed/>
    <w:pPr>
      <w:ind w:left="1701" w:right="0" w:firstLine="0"/>
      <w:spacing w:after="57"/>
    </w:pPr>
  </w:style>
  <w:style w:type="paragraph" w:styleId="924">
    <w:name w:val="toc 8"/>
    <w:basedOn w:val="928"/>
    <w:next w:val="928"/>
    <w:uiPriority w:val="39"/>
    <w:unhideWhenUsed/>
    <w:pPr>
      <w:ind w:left="1984" w:right="0" w:firstLine="0"/>
      <w:spacing w:after="57"/>
    </w:pPr>
  </w:style>
  <w:style w:type="paragraph" w:styleId="925">
    <w:name w:val="toc 9"/>
    <w:basedOn w:val="928"/>
    <w:next w:val="928"/>
    <w:uiPriority w:val="39"/>
    <w:unhideWhenUsed/>
    <w:pPr>
      <w:ind w:left="2268" w:right="0" w:firstLine="0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928"/>
    <w:next w:val="928"/>
    <w:uiPriority w:val="99"/>
    <w:unhideWhenUsed/>
    <w:pPr>
      <w:spacing w:after="0" w:afterAutospacing="0"/>
    </w:pPr>
  </w:style>
  <w:style w:type="paragraph" w:styleId="928" w:default="1">
    <w:name w:val="Normal"/>
    <w:next w:val="928"/>
    <w:link w:val="928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929">
    <w:name w:val="Заголовок 1"/>
    <w:basedOn w:val="928"/>
    <w:next w:val="928"/>
    <w:link w:val="939"/>
    <w:qFormat/>
    <w:pPr>
      <w:keepNext/>
      <w:outlineLvl w:val="0"/>
    </w:pPr>
    <w:rPr>
      <w:b/>
      <w:sz w:val="28"/>
      <w:szCs w:val="20"/>
    </w:rPr>
  </w:style>
  <w:style w:type="paragraph" w:styleId="930">
    <w:name w:val="Заголовок 2"/>
    <w:basedOn w:val="928"/>
    <w:next w:val="928"/>
    <w:link w:val="940"/>
    <w:qFormat/>
    <w:pPr>
      <w:jc w:val="center"/>
      <w:keepNext/>
      <w:outlineLvl w:val="1"/>
    </w:pPr>
    <w:rPr>
      <w:b/>
      <w:szCs w:val="20"/>
      <w:lang w:val="en-US" w:eastAsia="en-US"/>
    </w:rPr>
  </w:style>
  <w:style w:type="paragraph" w:styleId="931">
    <w:name w:val="Заголовок 3"/>
    <w:basedOn w:val="928"/>
    <w:next w:val="928"/>
    <w:link w:val="941"/>
    <w:qFormat/>
    <w:pPr>
      <w:jc w:val="center"/>
      <w:keepNext/>
      <w:outlineLvl w:val="2"/>
    </w:pPr>
    <w:rPr>
      <w:b/>
      <w:sz w:val="36"/>
      <w:szCs w:val="20"/>
      <w:lang w:val="en-US" w:eastAsia="en-US"/>
    </w:rPr>
  </w:style>
  <w:style w:type="paragraph" w:styleId="932">
    <w:name w:val="Заголовок 4"/>
    <w:basedOn w:val="928"/>
    <w:next w:val="928"/>
    <w:link w:val="942"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933">
    <w:name w:val="Заголовок 5"/>
    <w:basedOn w:val="928"/>
    <w:next w:val="928"/>
    <w:link w:val="943"/>
    <w:qFormat/>
    <w:pPr>
      <w:jc w:val="right"/>
      <w:keepNext/>
      <w:outlineLvl w:val="4"/>
    </w:pPr>
    <w:rPr>
      <w:b/>
      <w:i/>
      <w:sz w:val="28"/>
      <w:szCs w:val="20"/>
      <w:u w:val="single"/>
      <w:lang w:val="en-US"/>
    </w:rPr>
  </w:style>
  <w:style w:type="paragraph" w:styleId="934">
    <w:name w:val="Заголовок 7"/>
    <w:basedOn w:val="928"/>
    <w:next w:val="928"/>
    <w:link w:val="944"/>
    <w:qFormat/>
    <w:pPr>
      <w:spacing w:before="240" w:after="60"/>
      <w:outlineLvl w:val="6"/>
    </w:pPr>
    <w:rPr>
      <w:lang w:val="en-US" w:eastAsia="en-US"/>
    </w:rPr>
  </w:style>
  <w:style w:type="paragraph" w:styleId="935">
    <w:name w:val="Заголовок 8"/>
    <w:basedOn w:val="928"/>
    <w:next w:val="928"/>
    <w:link w:val="945"/>
    <w:qFormat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character" w:styleId="936">
    <w:name w:val="Основной шрифт абзаца"/>
    <w:next w:val="936"/>
    <w:link w:val="928"/>
    <w:uiPriority w:val="1"/>
    <w:semiHidden/>
    <w:unhideWhenUsed/>
  </w:style>
  <w:style w:type="table" w:styleId="937">
    <w:name w:val="Обычная таблица"/>
    <w:next w:val="937"/>
    <w:link w:val="928"/>
    <w:uiPriority w:val="99"/>
    <w:semiHidden/>
    <w:unhideWhenUsed/>
    <w:qFormat/>
    <w:tblPr/>
  </w:style>
  <w:style w:type="numbering" w:styleId="938">
    <w:name w:val="Нет списка"/>
    <w:next w:val="938"/>
    <w:link w:val="928"/>
    <w:uiPriority w:val="99"/>
    <w:semiHidden/>
    <w:unhideWhenUsed/>
  </w:style>
  <w:style w:type="character" w:styleId="939">
    <w:name w:val="Заголовок 1 Знак"/>
    <w:basedOn w:val="936"/>
    <w:next w:val="939"/>
    <w:link w:val="929"/>
    <w:rPr>
      <w:rFonts w:ascii="Times New Roman" w:hAnsi="Times New Roman" w:eastAsia="Times New Roman"/>
      <w:b/>
      <w:sz w:val="28"/>
    </w:rPr>
  </w:style>
  <w:style w:type="character" w:styleId="940">
    <w:name w:val="Заголовок 2 Знак"/>
    <w:basedOn w:val="936"/>
    <w:next w:val="940"/>
    <w:link w:val="930"/>
    <w:rPr>
      <w:rFonts w:ascii="Times New Roman" w:hAnsi="Times New Roman" w:eastAsia="Times New Roman"/>
      <w:b/>
      <w:sz w:val="24"/>
      <w:lang w:val="en-US" w:eastAsia="en-US"/>
    </w:rPr>
  </w:style>
  <w:style w:type="character" w:styleId="941">
    <w:name w:val="Заголовок 3 Знак"/>
    <w:basedOn w:val="936"/>
    <w:next w:val="941"/>
    <w:link w:val="931"/>
    <w:rPr>
      <w:rFonts w:ascii="Times New Roman" w:hAnsi="Times New Roman" w:eastAsia="Times New Roman"/>
      <w:b/>
      <w:sz w:val="36"/>
      <w:lang w:val="en-US" w:eastAsia="en-US"/>
    </w:rPr>
  </w:style>
  <w:style w:type="character" w:styleId="942">
    <w:name w:val="Заголовок 4 Знак"/>
    <w:basedOn w:val="936"/>
    <w:next w:val="942"/>
    <w:link w:val="932"/>
    <w:rPr>
      <w:rFonts w:ascii="Calibri" w:hAnsi="Calibri" w:eastAsia="Times New Roman" w:cs="Times New Roman"/>
      <w:b/>
      <w:bCs/>
      <w:sz w:val="28"/>
      <w:szCs w:val="28"/>
    </w:rPr>
  </w:style>
  <w:style w:type="character" w:styleId="943">
    <w:name w:val="Заголовок 5 Знак"/>
    <w:basedOn w:val="936"/>
    <w:next w:val="943"/>
    <w:link w:val="933"/>
    <w:rPr>
      <w:rFonts w:ascii="Times New Roman" w:hAnsi="Times New Roman" w:eastAsia="Times New Roman"/>
      <w:b/>
      <w:i/>
      <w:sz w:val="28"/>
      <w:u w:val="single"/>
      <w:lang w:val="en-US"/>
    </w:rPr>
  </w:style>
  <w:style w:type="character" w:styleId="944">
    <w:name w:val="Заголовок 7 Знак"/>
    <w:basedOn w:val="936"/>
    <w:next w:val="944"/>
    <w:link w:val="934"/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945">
    <w:name w:val="Заголовок 8 Знак"/>
    <w:basedOn w:val="936"/>
    <w:next w:val="945"/>
    <w:link w:val="935"/>
    <w:rPr>
      <w:rFonts w:eastAsia="Times New Roman"/>
      <w:i/>
      <w:iCs/>
      <w:sz w:val="24"/>
      <w:szCs w:val="24"/>
      <w:lang w:val="en-US" w:eastAsia="en-US"/>
    </w:rPr>
  </w:style>
  <w:style w:type="paragraph" w:styleId="946">
    <w:name w:val="Нижний колонтитул"/>
    <w:basedOn w:val="928"/>
    <w:next w:val="946"/>
    <w:link w:val="947"/>
    <w:unhideWhenUsed/>
    <w:pPr>
      <w:tabs>
        <w:tab w:val="center" w:pos="4677" w:leader="none"/>
        <w:tab w:val="right" w:pos="9355" w:leader="none"/>
      </w:tabs>
    </w:pPr>
  </w:style>
  <w:style w:type="character" w:styleId="947">
    <w:name w:val="Нижний колонтитул Знак"/>
    <w:basedOn w:val="936"/>
    <w:next w:val="947"/>
    <w:link w:val="946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8">
    <w:name w:val="ConsPlusNormal"/>
    <w:next w:val="948"/>
    <w:link w:val="928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949">
    <w:name w:val="14-15"/>
    <w:basedOn w:val="928"/>
    <w:next w:val="949"/>
    <w:link w:val="928"/>
    <w:uiPriority w:val="99"/>
    <w:pPr>
      <w:ind w:firstLine="709"/>
      <w:jc w:val="both"/>
      <w:spacing w:line="360" w:lineRule="auto"/>
    </w:pPr>
    <w:rPr>
      <w:sz w:val="28"/>
    </w:rPr>
  </w:style>
  <w:style w:type="paragraph" w:styleId="950">
    <w:name w:val="Основной текст 21"/>
    <w:basedOn w:val="928"/>
    <w:next w:val="950"/>
    <w:link w:val="928"/>
    <w:pPr>
      <w:ind w:firstLine="708"/>
      <w:jc w:val="both"/>
      <w:spacing w:before="60"/>
    </w:pPr>
    <w:rPr>
      <w:rFonts w:ascii="Arial" w:hAnsi="Arial"/>
      <w:sz w:val="26"/>
      <w:szCs w:val="20"/>
    </w:rPr>
  </w:style>
  <w:style w:type="paragraph" w:styleId="951">
    <w:name w:val="Обычный1"/>
    <w:next w:val="951"/>
    <w:link w:val="928"/>
    <w:rPr>
      <w:rFonts w:ascii="Times New Roman" w:hAnsi="Times New Roman" w:eastAsia="Times New Roman"/>
      <w:sz w:val="26"/>
      <w:lang w:val="ru-RU" w:eastAsia="ru-RU" w:bidi="ar-SA"/>
    </w:rPr>
  </w:style>
  <w:style w:type="paragraph" w:styleId="952">
    <w:name w:val="Обычный2"/>
    <w:next w:val="952"/>
    <w:link w:val="928"/>
    <w:rPr>
      <w:rFonts w:ascii="Times New Roman" w:hAnsi="Times New Roman" w:eastAsia="Times New Roman"/>
      <w:sz w:val="26"/>
      <w:lang w:val="ru-RU" w:eastAsia="ru-RU" w:bidi="ar-SA"/>
    </w:rPr>
  </w:style>
  <w:style w:type="paragraph" w:styleId="953">
    <w:name w:val="Абзац списка"/>
    <w:basedOn w:val="928"/>
    <w:next w:val="953"/>
    <w:link w:val="928"/>
    <w:uiPriority w:val="34"/>
    <w:qFormat/>
    <w:pPr>
      <w:contextualSpacing/>
      <w:ind w:left="720"/>
    </w:pPr>
    <w:rPr>
      <w:sz w:val="20"/>
      <w:szCs w:val="20"/>
    </w:rPr>
  </w:style>
  <w:style w:type="paragraph" w:styleId="954">
    <w:name w:val="Основной текст 3"/>
    <w:basedOn w:val="928"/>
    <w:next w:val="954"/>
    <w:link w:val="955"/>
    <w:unhideWhenUsed/>
    <w:pPr>
      <w:spacing w:after="120"/>
    </w:pPr>
    <w:rPr>
      <w:sz w:val="16"/>
      <w:szCs w:val="16"/>
    </w:rPr>
  </w:style>
  <w:style w:type="character" w:styleId="955">
    <w:name w:val="Основной текст 3 Знак"/>
    <w:basedOn w:val="936"/>
    <w:next w:val="955"/>
    <w:link w:val="954"/>
    <w:rPr>
      <w:rFonts w:ascii="Times New Roman" w:hAnsi="Times New Roman" w:eastAsia="Times New Roman"/>
      <w:sz w:val="16"/>
      <w:szCs w:val="16"/>
    </w:rPr>
  </w:style>
  <w:style w:type="paragraph" w:styleId="956">
    <w:name w:val="Основной текст с отступом 2"/>
    <w:basedOn w:val="928"/>
    <w:next w:val="956"/>
    <w:link w:val="957"/>
    <w:unhideWhenUsed/>
    <w:pPr>
      <w:ind w:left="283"/>
      <w:spacing w:after="120" w:line="480" w:lineRule="auto"/>
    </w:pPr>
    <w:rPr>
      <w:sz w:val="20"/>
      <w:szCs w:val="20"/>
    </w:rPr>
  </w:style>
  <w:style w:type="character" w:styleId="957">
    <w:name w:val="Основной текст с отступом 2 Знак"/>
    <w:basedOn w:val="936"/>
    <w:next w:val="957"/>
    <w:link w:val="956"/>
    <w:rPr>
      <w:rFonts w:ascii="Times New Roman" w:hAnsi="Times New Roman" w:eastAsia="Times New Roman"/>
    </w:rPr>
  </w:style>
  <w:style w:type="paragraph" w:styleId="958">
    <w:name w:val="Основной текст 2"/>
    <w:basedOn w:val="928"/>
    <w:next w:val="958"/>
    <w:link w:val="959"/>
    <w:unhideWhenUsed/>
    <w:pPr>
      <w:spacing w:after="120" w:line="480" w:lineRule="auto"/>
    </w:pPr>
    <w:rPr>
      <w:sz w:val="20"/>
      <w:szCs w:val="20"/>
    </w:rPr>
  </w:style>
  <w:style w:type="character" w:styleId="959">
    <w:name w:val="Основной текст 2 Знак"/>
    <w:basedOn w:val="936"/>
    <w:next w:val="959"/>
    <w:link w:val="958"/>
    <w:rPr>
      <w:rFonts w:ascii="Times New Roman" w:hAnsi="Times New Roman" w:eastAsia="Times New Roman"/>
    </w:rPr>
  </w:style>
  <w:style w:type="paragraph" w:styleId="960">
    <w:name w:val="Загл.14"/>
    <w:basedOn w:val="928"/>
    <w:next w:val="960"/>
    <w:link w:val="928"/>
    <w:pPr>
      <w:jc w:val="center"/>
    </w:pPr>
    <w:rPr>
      <w:b/>
      <w:sz w:val="28"/>
      <w:szCs w:val="20"/>
    </w:rPr>
  </w:style>
  <w:style w:type="paragraph" w:styleId="961">
    <w:name w:val="Название"/>
    <w:basedOn w:val="928"/>
    <w:next w:val="961"/>
    <w:link w:val="962"/>
    <w:qFormat/>
    <w:pPr>
      <w:jc w:val="center"/>
    </w:pPr>
    <w:rPr>
      <w:b/>
      <w:szCs w:val="20"/>
    </w:rPr>
  </w:style>
  <w:style w:type="character" w:styleId="962">
    <w:name w:val="Название Знак"/>
    <w:basedOn w:val="936"/>
    <w:next w:val="962"/>
    <w:link w:val="961"/>
    <w:rPr>
      <w:rFonts w:ascii="Times New Roman" w:hAnsi="Times New Roman" w:eastAsia="Times New Roman"/>
      <w:b/>
      <w:sz w:val="24"/>
    </w:rPr>
  </w:style>
  <w:style w:type="paragraph" w:styleId="963">
    <w:name w:val="Текст сноски"/>
    <w:basedOn w:val="928"/>
    <w:next w:val="963"/>
    <w:link w:val="964"/>
    <w:pPr>
      <w:jc w:val="both"/>
      <w:keepLines/>
      <w:spacing w:after="120"/>
    </w:pPr>
    <w:rPr>
      <w:rFonts w:eastAsia="Batang"/>
      <w:sz w:val="22"/>
      <w:szCs w:val="20"/>
    </w:rPr>
  </w:style>
  <w:style w:type="character" w:styleId="964">
    <w:name w:val="Текст сноски Знак"/>
    <w:basedOn w:val="936"/>
    <w:next w:val="964"/>
    <w:link w:val="963"/>
    <w:rPr>
      <w:rFonts w:ascii="Times New Roman" w:hAnsi="Times New Roman" w:eastAsia="Batang"/>
      <w:sz w:val="22"/>
    </w:rPr>
  </w:style>
  <w:style w:type="character" w:styleId="965">
    <w:name w:val="Знак сноски"/>
    <w:next w:val="965"/>
    <w:link w:val="928"/>
    <w:uiPriority w:val="99"/>
    <w:rPr>
      <w:sz w:val="20"/>
      <w:vertAlign w:val="superscript"/>
    </w:rPr>
  </w:style>
  <w:style w:type="paragraph" w:styleId="966">
    <w:name w:val="Основной текст с отступом"/>
    <w:basedOn w:val="928"/>
    <w:next w:val="966"/>
    <w:link w:val="967"/>
    <w:unhideWhenUsed/>
    <w:pPr>
      <w:ind w:left="283"/>
      <w:spacing w:after="120"/>
    </w:pPr>
  </w:style>
  <w:style w:type="character" w:styleId="967">
    <w:name w:val="Основной текст с отступом Знак"/>
    <w:basedOn w:val="936"/>
    <w:next w:val="967"/>
    <w:link w:val="966"/>
    <w:rPr>
      <w:rFonts w:ascii="Times New Roman" w:hAnsi="Times New Roman" w:eastAsia="Times New Roman"/>
      <w:sz w:val="24"/>
      <w:szCs w:val="24"/>
    </w:rPr>
  </w:style>
  <w:style w:type="paragraph" w:styleId="968">
    <w:name w:val="Основной текст"/>
    <w:basedOn w:val="928"/>
    <w:next w:val="968"/>
    <w:link w:val="969"/>
    <w:unhideWhenUsed/>
    <w:pPr>
      <w:spacing w:after="120"/>
    </w:pPr>
  </w:style>
  <w:style w:type="character" w:styleId="969">
    <w:name w:val="Основной текст Знак"/>
    <w:basedOn w:val="936"/>
    <w:next w:val="969"/>
    <w:link w:val="968"/>
    <w:rPr>
      <w:rFonts w:ascii="Times New Roman" w:hAnsi="Times New Roman" w:eastAsia="Times New Roman"/>
      <w:sz w:val="24"/>
      <w:szCs w:val="24"/>
    </w:rPr>
  </w:style>
  <w:style w:type="paragraph" w:styleId="970">
    <w:name w:val="Обычный (веб)"/>
    <w:basedOn w:val="928"/>
    <w:next w:val="970"/>
    <w:link w:val="928"/>
    <w:uiPriority w:val="99"/>
    <w:pPr>
      <w:spacing w:before="100" w:beforeAutospacing="1" w:after="100" w:afterAutospacing="1"/>
    </w:pPr>
  </w:style>
  <w:style w:type="paragraph" w:styleId="971">
    <w:name w:val="HeadDoc"/>
    <w:next w:val="971"/>
    <w:link w:val="928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972">
    <w:name w:val="Гипертекстовая ссылка"/>
    <w:next w:val="972"/>
    <w:link w:val="928"/>
    <w:uiPriority w:val="99"/>
    <w:rPr>
      <w:b/>
      <w:bCs/>
      <w:color w:val="106bbe"/>
    </w:rPr>
  </w:style>
  <w:style w:type="paragraph" w:styleId="973">
    <w:name w:val="Текст выноски"/>
    <w:basedOn w:val="928"/>
    <w:next w:val="973"/>
    <w:link w:val="974"/>
    <w:rPr>
      <w:rFonts w:ascii="Tahoma" w:hAnsi="Tahoma"/>
      <w:sz w:val="16"/>
      <w:szCs w:val="16"/>
      <w:lang w:val="en-US" w:eastAsia="en-US"/>
    </w:rPr>
  </w:style>
  <w:style w:type="character" w:styleId="974">
    <w:name w:val="Текст выноски Знак"/>
    <w:basedOn w:val="936"/>
    <w:next w:val="974"/>
    <w:link w:val="973"/>
    <w:rPr>
      <w:rFonts w:ascii="Tahoma" w:hAnsi="Tahoma" w:eastAsia="Times New Roman"/>
      <w:sz w:val="16"/>
      <w:szCs w:val="16"/>
      <w:lang w:val="en-US" w:eastAsia="en-US"/>
    </w:rPr>
  </w:style>
  <w:style w:type="paragraph" w:styleId="975">
    <w:name w:val="1,5-14"/>
    <w:basedOn w:val="928"/>
    <w:next w:val="975"/>
    <w:link w:val="928"/>
    <w:pPr>
      <w:ind w:firstLine="709"/>
      <w:jc w:val="both"/>
      <w:spacing w:line="360" w:lineRule="auto"/>
    </w:pPr>
    <w:rPr>
      <w:sz w:val="28"/>
    </w:rPr>
  </w:style>
  <w:style w:type="paragraph" w:styleId="976">
    <w:name w:val="Цитата"/>
    <w:basedOn w:val="928"/>
    <w:next w:val="976"/>
    <w:link w:val="928"/>
    <w:pPr>
      <w:ind w:left="-284" w:right="-851"/>
      <w:jc w:val="both"/>
    </w:pPr>
    <w:rPr>
      <w:rFonts w:ascii="Times New Roman CYR" w:hAnsi="Times New Roman CYR"/>
      <w:sz w:val="28"/>
      <w:szCs w:val="20"/>
    </w:rPr>
  </w:style>
  <w:style w:type="paragraph" w:styleId="977">
    <w:name w:val="текст14-20"/>
    <w:basedOn w:val="928"/>
    <w:next w:val="977"/>
    <w:link w:val="928"/>
    <w:pPr>
      <w:ind w:firstLine="720"/>
      <w:jc w:val="both"/>
      <w:spacing w:after="120" w:line="400" w:lineRule="exact"/>
      <w:widowControl w:val="off"/>
    </w:pPr>
    <w:rPr>
      <w:sz w:val="28"/>
      <w:szCs w:val="28"/>
    </w:rPr>
  </w:style>
  <w:style w:type="paragraph" w:styleId="978">
    <w:name w:val="oaeno14-20"/>
    <w:basedOn w:val="928"/>
    <w:next w:val="978"/>
    <w:link w:val="928"/>
    <w:pPr>
      <w:ind w:firstLine="720"/>
      <w:jc w:val="both"/>
      <w:spacing w:after="120" w:line="400" w:lineRule="exact"/>
      <w:widowControl w:val="off"/>
    </w:pPr>
    <w:rPr>
      <w:sz w:val="28"/>
      <w:szCs w:val="28"/>
    </w:rPr>
  </w:style>
  <w:style w:type="paragraph" w:styleId="979">
    <w:name w:val="Норм"/>
    <w:basedOn w:val="928"/>
    <w:next w:val="979"/>
    <w:link w:val="928"/>
    <w:pPr>
      <w:jc w:val="center"/>
    </w:pPr>
    <w:rPr>
      <w:sz w:val="28"/>
      <w:szCs w:val="28"/>
    </w:rPr>
  </w:style>
  <w:style w:type="paragraph" w:styleId="980">
    <w:name w:val="Знак"/>
    <w:basedOn w:val="928"/>
    <w:next w:val="980"/>
    <w:link w:val="9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81">
    <w:name w:val="Стиль"/>
    <w:next w:val="981"/>
    <w:link w:val="928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982">
    <w:name w:val="заголовок 7"/>
    <w:basedOn w:val="928"/>
    <w:next w:val="928"/>
    <w:link w:val="928"/>
    <w:pPr>
      <w:jc w:val="center"/>
      <w:keepNext/>
      <w:widowControl w:val="off"/>
    </w:pPr>
    <w:rPr>
      <w:b/>
      <w:bCs/>
      <w:sz w:val="28"/>
      <w:szCs w:val="28"/>
    </w:rPr>
  </w:style>
  <w:style w:type="paragraph" w:styleId="983">
    <w:name w:val="Цитата1"/>
    <w:basedOn w:val="928"/>
    <w:next w:val="983"/>
    <w:link w:val="928"/>
    <w:pPr>
      <w:ind w:left="1843" w:right="793"/>
      <w:jc w:val="center"/>
    </w:pPr>
    <w:rPr>
      <w:rFonts w:ascii="Times New Roman CYR" w:hAnsi="Times New Roman CYR"/>
      <w:sz w:val="32"/>
      <w:szCs w:val="20"/>
    </w:rPr>
  </w:style>
  <w:style w:type="paragraph" w:styleId="984">
    <w:name w:val="заголовок 2"/>
    <w:basedOn w:val="928"/>
    <w:next w:val="928"/>
    <w:link w:val="928"/>
    <w:pPr>
      <w:jc w:val="center"/>
      <w:keepNext/>
      <w:spacing w:line="360" w:lineRule="auto"/>
      <w:widowControl w:val="off"/>
    </w:pPr>
    <w:rPr>
      <w:sz w:val="28"/>
      <w:szCs w:val="28"/>
    </w:rPr>
  </w:style>
  <w:style w:type="paragraph" w:styleId="985">
    <w:name w:val="Текст концевой сноски"/>
    <w:basedOn w:val="928"/>
    <w:next w:val="985"/>
    <w:link w:val="986"/>
    <w:rPr>
      <w:sz w:val="20"/>
      <w:szCs w:val="20"/>
    </w:rPr>
  </w:style>
  <w:style w:type="character" w:styleId="986">
    <w:name w:val="Текст концевой сноски Знак"/>
    <w:basedOn w:val="936"/>
    <w:next w:val="986"/>
    <w:link w:val="985"/>
    <w:rPr>
      <w:rFonts w:ascii="Times New Roman" w:hAnsi="Times New Roman" w:eastAsia="Times New Roman"/>
    </w:rPr>
  </w:style>
  <w:style w:type="character" w:styleId="987">
    <w:name w:val="Знак концевой сноски"/>
    <w:next w:val="987"/>
    <w:link w:val="928"/>
    <w:rPr>
      <w:vertAlign w:val="superscript"/>
    </w:rPr>
  </w:style>
  <w:style w:type="paragraph" w:styleId="988">
    <w:name w:val="текст14-15"/>
    <w:basedOn w:val="928"/>
    <w:next w:val="988"/>
    <w:link w:val="928"/>
    <w:pPr>
      <w:ind w:firstLine="709"/>
      <w:jc w:val="both"/>
      <w:spacing w:after="120" w:line="360" w:lineRule="auto"/>
      <w:widowControl w:val="off"/>
    </w:pPr>
    <w:rPr>
      <w:rFonts w:eastAsia="Calibri"/>
      <w:sz w:val="28"/>
      <w:szCs w:val="28"/>
    </w:rPr>
  </w:style>
  <w:style w:type="paragraph" w:styleId="989">
    <w:name w:val="Основной текст с отступом 3"/>
    <w:basedOn w:val="928"/>
    <w:next w:val="989"/>
    <w:link w:val="990"/>
    <w:uiPriority w:val="99"/>
    <w:pPr>
      <w:ind w:left="283"/>
      <w:spacing w:after="120"/>
    </w:pPr>
    <w:rPr>
      <w:sz w:val="16"/>
      <w:szCs w:val="16"/>
      <w:lang w:val="en-US" w:eastAsia="en-US"/>
    </w:rPr>
  </w:style>
  <w:style w:type="character" w:styleId="990">
    <w:name w:val="Основной текст с отступом 3 Знак"/>
    <w:basedOn w:val="936"/>
    <w:next w:val="990"/>
    <w:link w:val="989"/>
    <w:uiPriority w:val="99"/>
    <w:rPr>
      <w:rFonts w:ascii="Times New Roman" w:hAnsi="Times New Roman" w:eastAsia="Times New Roman"/>
      <w:sz w:val="16"/>
      <w:szCs w:val="16"/>
      <w:lang w:val="en-US" w:eastAsia="en-US"/>
    </w:rPr>
  </w:style>
  <w:style w:type="paragraph" w:styleId="991">
    <w:name w:val="Схема документа"/>
    <w:basedOn w:val="928"/>
    <w:next w:val="991"/>
    <w:link w:val="992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styleId="992">
    <w:name w:val="Схема документа Знак"/>
    <w:basedOn w:val="936"/>
    <w:next w:val="992"/>
    <w:link w:val="991"/>
    <w:rPr>
      <w:rFonts w:ascii="Tahoma" w:hAnsi="Tahoma" w:eastAsia="Times New Roman"/>
      <w:shd w:val="clear" w:color="auto" w:fill="000080"/>
      <w:lang w:val="en-US" w:eastAsia="en-US"/>
    </w:rPr>
  </w:style>
  <w:style w:type="paragraph" w:styleId="993">
    <w:name w:val="Верхний колонтитул"/>
    <w:basedOn w:val="928"/>
    <w:next w:val="993"/>
    <w:link w:val="99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94">
    <w:name w:val="Верхний колонтитул Знак"/>
    <w:basedOn w:val="936"/>
    <w:next w:val="994"/>
    <w:link w:val="993"/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995">
    <w:name w:val="Номер страницы"/>
    <w:basedOn w:val="936"/>
    <w:next w:val="995"/>
    <w:link w:val="928"/>
  </w:style>
  <w:style w:type="paragraph" w:styleId="996">
    <w:name w:val="Текст 14-1.5.Стиль12-1"/>
    <w:basedOn w:val="928"/>
    <w:next w:val="996"/>
    <w:link w:val="928"/>
    <w:pPr>
      <w:ind w:firstLine="709"/>
      <w:jc w:val="both"/>
      <w:spacing w:line="360" w:lineRule="auto"/>
      <w:widowControl w:val="off"/>
    </w:pPr>
    <w:rPr>
      <w:szCs w:val="20"/>
    </w:rPr>
  </w:style>
  <w:style w:type="paragraph" w:styleId="997">
    <w:name w:val="заголовок 1"/>
    <w:basedOn w:val="928"/>
    <w:next w:val="928"/>
    <w:link w:val="928"/>
    <w:pPr>
      <w:ind w:firstLine="720"/>
      <w:jc w:val="both"/>
      <w:keepNext/>
      <w:spacing w:line="360" w:lineRule="atLeast"/>
      <w:widowControl w:val="off"/>
    </w:pPr>
    <w:rPr>
      <w:szCs w:val="20"/>
    </w:rPr>
  </w:style>
  <w:style w:type="paragraph" w:styleId="998">
    <w:name w:val="текст сноски"/>
    <w:basedOn w:val="928"/>
    <w:next w:val="998"/>
    <w:link w:val="928"/>
    <w:pPr>
      <w:jc w:val="both"/>
      <w:spacing w:line="360" w:lineRule="atLeast"/>
      <w:widowControl w:val="off"/>
    </w:pPr>
    <w:rPr>
      <w:sz w:val="20"/>
      <w:szCs w:val="20"/>
    </w:rPr>
  </w:style>
  <w:style w:type="paragraph" w:styleId="999">
    <w:name w:val="Текст 14-1.5"/>
    <w:basedOn w:val="928"/>
    <w:next w:val="999"/>
    <w:link w:val="928"/>
    <w:pPr>
      <w:ind w:firstLine="709"/>
      <w:jc w:val="both"/>
      <w:spacing w:line="360" w:lineRule="auto"/>
      <w:widowControl w:val="off"/>
    </w:pPr>
    <w:rPr>
      <w:sz w:val="28"/>
      <w:szCs w:val="20"/>
    </w:rPr>
  </w:style>
  <w:style w:type="paragraph" w:styleId="1000">
    <w:name w:val="Содерж"/>
    <w:basedOn w:val="928"/>
    <w:next w:val="1000"/>
    <w:link w:val="928"/>
    <w:pPr>
      <w:jc w:val="center"/>
      <w:spacing w:after="120" w:line="360" w:lineRule="atLeast"/>
      <w:widowControl w:val="off"/>
    </w:pPr>
    <w:rPr>
      <w:sz w:val="28"/>
      <w:szCs w:val="20"/>
    </w:rPr>
  </w:style>
  <w:style w:type="paragraph" w:styleId="1001">
    <w:name w:val="Заголовок 11"/>
    <w:basedOn w:val="951"/>
    <w:next w:val="951"/>
    <w:link w:val="928"/>
    <w:pPr>
      <w:jc w:val="center"/>
      <w:keepNext/>
      <w:spacing w:line="360" w:lineRule="atLeast"/>
      <w:widowControl w:val="off"/>
      <w:outlineLvl w:val="0"/>
    </w:pPr>
    <w:rPr>
      <w:b/>
      <w:sz w:val="28"/>
    </w:rPr>
  </w:style>
  <w:style w:type="paragraph" w:styleId="1002">
    <w:name w:val="Текст 14-15"/>
    <w:basedOn w:val="928"/>
    <w:next w:val="1002"/>
    <w:link w:val="928"/>
    <w:pPr>
      <w:ind w:firstLine="709"/>
      <w:jc w:val="both"/>
      <w:spacing w:line="360" w:lineRule="auto"/>
      <w:widowControl w:val="off"/>
    </w:pPr>
    <w:rPr>
      <w:sz w:val="28"/>
      <w:szCs w:val="20"/>
    </w:rPr>
  </w:style>
  <w:style w:type="paragraph" w:styleId="1003">
    <w:name w:val="Текст сноски1"/>
    <w:basedOn w:val="951"/>
    <w:next w:val="1003"/>
    <w:link w:val="928"/>
    <w:pPr>
      <w:jc w:val="both"/>
      <w:spacing w:line="360" w:lineRule="atLeast"/>
      <w:widowControl w:val="off"/>
    </w:pPr>
    <w:rPr>
      <w:sz w:val="20"/>
    </w:rPr>
  </w:style>
  <w:style w:type="paragraph" w:styleId="1004">
    <w:name w:val="T14"/>
    <w:next w:val="1004"/>
    <w:link w:val="928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b/>
      <w:sz w:val="28"/>
      <w:lang w:val="en-US" w:eastAsia="ru-RU" w:bidi="ar-SA"/>
    </w:rPr>
  </w:style>
  <w:style w:type="paragraph" w:styleId="1005">
    <w:name w:val="Основной текст с отступом 21"/>
    <w:basedOn w:val="951"/>
    <w:next w:val="1005"/>
    <w:link w:val="928"/>
    <w:pPr>
      <w:ind w:firstLine="720"/>
      <w:jc w:val="both"/>
      <w:spacing w:line="360" w:lineRule="auto"/>
      <w:widowControl w:val="off"/>
    </w:pPr>
    <w:rPr>
      <w:sz w:val="24"/>
    </w:rPr>
  </w:style>
  <w:style w:type="paragraph" w:styleId="1006">
    <w:name w:val="ConsPlusNonformat"/>
    <w:next w:val="1006"/>
    <w:link w:val="928"/>
    <w:pPr>
      <w:jc w:val="both"/>
      <w:spacing w:line="360" w:lineRule="atLeast"/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1007">
    <w:name w:val="Îáû÷íû"/>
    <w:next w:val="1007"/>
    <w:link w:val="928"/>
    <w:rPr>
      <w:rFonts w:ascii="Times New Roman" w:hAnsi="Times New Roman" w:eastAsia="Times New Roman"/>
      <w:sz w:val="24"/>
      <w:lang w:val="ru-RU" w:eastAsia="ru-RU" w:bidi="ar-SA"/>
    </w:rPr>
  </w:style>
  <w:style w:type="paragraph" w:styleId="1008">
    <w:name w:val="Body Text 21"/>
    <w:basedOn w:val="928"/>
    <w:next w:val="1008"/>
    <w:link w:val="928"/>
    <w:pPr>
      <w:jc w:val="both"/>
      <w:widowControl w:val="off"/>
    </w:pPr>
    <w:rPr>
      <w:sz w:val="28"/>
      <w:szCs w:val="28"/>
    </w:rPr>
  </w:style>
  <w:style w:type="paragraph" w:styleId="1009">
    <w:name w:val="Письмо"/>
    <w:basedOn w:val="928"/>
    <w:next w:val="1009"/>
    <w:link w:val="928"/>
    <w:pPr>
      <w:ind w:left="4253"/>
      <w:jc w:val="center"/>
      <w:spacing w:before="3000"/>
    </w:pPr>
    <w:rPr>
      <w:sz w:val="28"/>
      <w:szCs w:val="20"/>
    </w:rPr>
  </w:style>
  <w:style w:type="paragraph" w:styleId="1010">
    <w:name w:val="Текст1"/>
    <w:basedOn w:val="928"/>
    <w:next w:val="1010"/>
    <w:link w:val="928"/>
    <w:pPr>
      <w:widowControl w:val="off"/>
    </w:pPr>
    <w:rPr>
      <w:rFonts w:ascii="Courier New" w:hAnsi="Courier New"/>
      <w:sz w:val="20"/>
      <w:szCs w:val="20"/>
    </w:rPr>
  </w:style>
  <w:style w:type="character" w:styleId="1011">
    <w:name w:val="Знак Знак5"/>
    <w:next w:val="1011"/>
    <w:link w:val="928"/>
    <w:rPr>
      <w:rFonts w:ascii="Times New Roman" w:hAnsi="Times New Roman" w:eastAsia="Times New Roman"/>
      <w:sz w:val="24"/>
      <w:szCs w:val="24"/>
    </w:rPr>
  </w:style>
  <w:style w:type="paragraph" w:styleId="1012">
    <w:name w:val="Oaeno"/>
    <w:basedOn w:val="928"/>
    <w:next w:val="1012"/>
    <w:link w:val="928"/>
    <w:pPr>
      <w:widowControl w:val="off"/>
    </w:pPr>
    <w:rPr>
      <w:rFonts w:ascii="Courier New" w:hAnsi="Courier New"/>
      <w:sz w:val="20"/>
      <w:szCs w:val="20"/>
    </w:rPr>
  </w:style>
  <w:style w:type="paragraph" w:styleId="1013">
    <w:name w:val="ConsPlusTitle"/>
    <w:next w:val="1013"/>
    <w:link w:val="928"/>
    <w:pPr>
      <w:widowControl w:val="off"/>
    </w:pPr>
    <w:rPr>
      <w:rFonts w:eastAsia="Times New Roman" w:cs="Calibri"/>
      <w:b/>
      <w:sz w:val="22"/>
      <w:lang w:val="ru-RU" w:eastAsia="ru-RU" w:bidi="ar-SA"/>
    </w:rPr>
  </w:style>
  <w:style w:type="character" w:styleId="1014" w:default="1">
    <w:name w:val="Default Paragraph Font"/>
    <w:uiPriority w:val="1"/>
    <w:semiHidden/>
    <w:unhideWhenUsed/>
  </w:style>
  <w:style w:type="numbering" w:styleId="1015" w:default="1">
    <w:name w:val="No List"/>
    <w:uiPriority w:val="99"/>
    <w:semiHidden/>
    <w:unhideWhenUsed/>
  </w:style>
  <w:style w:type="table" w:styleId="1016" w:default="1">
    <w:name w:val="Normal Table"/>
    <w:uiPriority w:val="99"/>
    <w:semiHidden/>
    <w:unhideWhenUsed/>
    <w:tblPr/>
  </w:style>
  <w:style w:type="paragraph" w:styleId="1017" w:customStyle="1">
    <w:name w:val="Plain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21</cp:revision>
  <dcterms:created xsi:type="dcterms:W3CDTF">2024-05-23T12:26:00Z</dcterms:created>
  <dcterms:modified xsi:type="dcterms:W3CDTF">2026-07-04T08:05:48Z</dcterms:modified>
  <cp:version>786432</cp:version>
</cp:coreProperties>
</file>